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462C7" w14:textId="09A08120" w:rsidR="00927AAF" w:rsidRPr="002D5432" w:rsidRDefault="00927AAF" w:rsidP="00C320AB">
      <w:pPr>
        <w:pStyle w:val="Title"/>
        <w:tabs>
          <w:tab w:val="left" w:pos="360"/>
        </w:tabs>
        <w:rPr>
          <w:rFonts w:ascii="Shruti" w:hAnsi="Shruti"/>
          <w:sz w:val="17"/>
          <w:szCs w:val="17"/>
        </w:rPr>
      </w:pPr>
    </w:p>
    <w:p w14:paraId="771E2CCE" w14:textId="77777777" w:rsidR="00A302CB" w:rsidRPr="003E66DA" w:rsidRDefault="00927AAF">
      <w:pPr>
        <w:jc w:val="center"/>
        <w:rPr>
          <w:sz w:val="22"/>
          <w:szCs w:val="22"/>
        </w:rPr>
      </w:pPr>
      <w:r w:rsidRPr="003E66DA">
        <w:rPr>
          <w:sz w:val="22"/>
          <w:szCs w:val="22"/>
        </w:rPr>
        <w:t xml:space="preserve">GRAND TRAVERSE COUNTY </w:t>
      </w:r>
      <w:r w:rsidR="00BB2C9B" w:rsidRPr="003E66DA">
        <w:rPr>
          <w:sz w:val="22"/>
          <w:szCs w:val="22"/>
        </w:rPr>
        <w:t>LAND BANK AUTHORITY</w:t>
      </w:r>
    </w:p>
    <w:p w14:paraId="5BA9C3BC" w14:textId="77777777" w:rsidR="00A51D27" w:rsidRPr="003E66DA" w:rsidRDefault="00A51D27">
      <w:pPr>
        <w:jc w:val="center"/>
        <w:rPr>
          <w:sz w:val="22"/>
          <w:szCs w:val="22"/>
        </w:rPr>
      </w:pPr>
    </w:p>
    <w:p w14:paraId="1AC6E887" w14:textId="77777777" w:rsidR="00A51D27" w:rsidRPr="003E66DA" w:rsidRDefault="00A51D27" w:rsidP="00E00BF2">
      <w:pPr>
        <w:pStyle w:val="Heading1"/>
        <w:rPr>
          <w:sz w:val="22"/>
          <w:szCs w:val="22"/>
          <w:u w:val="none"/>
        </w:rPr>
      </w:pPr>
      <w:r w:rsidRPr="003E66DA">
        <w:rPr>
          <w:sz w:val="22"/>
          <w:szCs w:val="22"/>
          <w:u w:val="none"/>
        </w:rPr>
        <w:t>Minutes of Special Meeting</w:t>
      </w:r>
    </w:p>
    <w:p w14:paraId="5BD345BA" w14:textId="48550123" w:rsidR="00F4301B" w:rsidRPr="003E66DA" w:rsidRDefault="00EA3450" w:rsidP="00E00BF2">
      <w:pPr>
        <w:pStyle w:val="Heading1"/>
        <w:rPr>
          <w:sz w:val="22"/>
          <w:szCs w:val="22"/>
          <w:u w:val="none"/>
        </w:rPr>
      </w:pPr>
      <w:r w:rsidRPr="003E66DA">
        <w:rPr>
          <w:sz w:val="22"/>
          <w:szCs w:val="22"/>
          <w:u w:val="none"/>
        </w:rPr>
        <w:t>Friday</w:t>
      </w:r>
      <w:r w:rsidR="00A43DE6" w:rsidRPr="003E66DA">
        <w:rPr>
          <w:sz w:val="22"/>
          <w:szCs w:val="22"/>
          <w:u w:val="none"/>
        </w:rPr>
        <w:t xml:space="preserve">, </w:t>
      </w:r>
      <w:r w:rsidR="006D04FB">
        <w:rPr>
          <w:sz w:val="22"/>
          <w:szCs w:val="22"/>
          <w:u w:val="none"/>
        </w:rPr>
        <w:t>May 19</w:t>
      </w:r>
      <w:r w:rsidRPr="003E66DA">
        <w:rPr>
          <w:sz w:val="22"/>
          <w:szCs w:val="22"/>
          <w:u w:val="none"/>
        </w:rPr>
        <w:t>, 202</w:t>
      </w:r>
      <w:r w:rsidR="00C320AB">
        <w:rPr>
          <w:sz w:val="22"/>
          <w:szCs w:val="22"/>
          <w:u w:val="none"/>
        </w:rPr>
        <w:t>3</w:t>
      </w:r>
    </w:p>
    <w:p w14:paraId="5326E3BC" w14:textId="77777777" w:rsidR="00670606" w:rsidRPr="00A51D27" w:rsidRDefault="00670606" w:rsidP="00A51D27">
      <w:pPr>
        <w:pStyle w:val="Heading1"/>
        <w:rPr>
          <w:rFonts w:ascii="Times New (W1)" w:hAnsi="Times New (W1)"/>
          <w:sz w:val="26"/>
          <w:szCs w:val="26"/>
          <w:u w:val="none"/>
        </w:rPr>
      </w:pPr>
    </w:p>
    <w:p w14:paraId="15FB841B" w14:textId="77777777" w:rsidR="00670606" w:rsidRDefault="00670606" w:rsidP="00670606">
      <w:pPr>
        <w:pStyle w:val="Level1"/>
        <w:numPr>
          <w:ilvl w:val="0"/>
          <w:numId w:val="0"/>
        </w:numPr>
        <w:tabs>
          <w:tab w:val="left" w:leader="dot" w:pos="-1440"/>
          <w:tab w:val="right" w:leader="dot" w:pos="8640"/>
        </w:tabs>
        <w:ind w:left="720" w:hanging="720"/>
        <w:jc w:val="both"/>
        <w:rPr>
          <w:szCs w:val="20"/>
        </w:rPr>
      </w:pPr>
    </w:p>
    <w:p w14:paraId="6D07CD5B" w14:textId="6C390A33" w:rsidR="00845F38" w:rsidRPr="003E66DA" w:rsidRDefault="00A51D27" w:rsidP="00A51D27">
      <w:pPr>
        <w:rPr>
          <w:sz w:val="22"/>
          <w:szCs w:val="22"/>
        </w:rPr>
      </w:pPr>
      <w:r w:rsidRPr="003E66DA">
        <w:rPr>
          <w:sz w:val="22"/>
          <w:szCs w:val="22"/>
        </w:rPr>
        <w:t xml:space="preserve">Chair Scheppe called the meeting </w:t>
      </w:r>
      <w:r w:rsidR="003E66DA" w:rsidRPr="003E66DA">
        <w:rPr>
          <w:sz w:val="22"/>
          <w:szCs w:val="22"/>
        </w:rPr>
        <w:t>to</w:t>
      </w:r>
      <w:r w:rsidR="003E66DA">
        <w:rPr>
          <w:sz w:val="22"/>
          <w:szCs w:val="22"/>
        </w:rPr>
        <w:t xml:space="preserve"> or</w:t>
      </w:r>
      <w:r w:rsidRPr="003E66DA">
        <w:rPr>
          <w:sz w:val="22"/>
          <w:szCs w:val="22"/>
        </w:rPr>
        <w:t xml:space="preserve">der at </w:t>
      </w:r>
      <w:r w:rsidR="006D04FB">
        <w:rPr>
          <w:sz w:val="22"/>
          <w:szCs w:val="22"/>
        </w:rPr>
        <w:t>8</w:t>
      </w:r>
      <w:r w:rsidRPr="003E66DA">
        <w:rPr>
          <w:sz w:val="22"/>
          <w:szCs w:val="22"/>
        </w:rPr>
        <w:t>:0</w:t>
      </w:r>
      <w:r w:rsidR="006D04FB">
        <w:rPr>
          <w:sz w:val="22"/>
          <w:szCs w:val="22"/>
        </w:rPr>
        <w:t xml:space="preserve">1 </w:t>
      </w:r>
      <w:r w:rsidRPr="003E66DA">
        <w:rPr>
          <w:sz w:val="22"/>
          <w:szCs w:val="22"/>
        </w:rPr>
        <w:t xml:space="preserve">a.m. in </w:t>
      </w:r>
      <w:r w:rsidR="00A812F4">
        <w:rPr>
          <w:sz w:val="22"/>
          <w:szCs w:val="22"/>
        </w:rPr>
        <w:t xml:space="preserve">the </w:t>
      </w:r>
      <w:r w:rsidRPr="003E66DA">
        <w:rPr>
          <w:sz w:val="22"/>
          <w:szCs w:val="22"/>
        </w:rPr>
        <w:t>Great Lakes Conference Room, 3</w:t>
      </w:r>
      <w:r w:rsidRPr="003E66DA">
        <w:rPr>
          <w:sz w:val="22"/>
          <w:szCs w:val="22"/>
          <w:vertAlign w:val="superscript"/>
        </w:rPr>
        <w:t>rd</w:t>
      </w:r>
      <w:r w:rsidRPr="003E66DA">
        <w:rPr>
          <w:sz w:val="22"/>
          <w:szCs w:val="22"/>
        </w:rPr>
        <w:t xml:space="preserve"> Floor Governmental Center</w:t>
      </w:r>
      <w:r w:rsidR="00A812F4">
        <w:rPr>
          <w:sz w:val="22"/>
          <w:szCs w:val="22"/>
        </w:rPr>
        <w:t>.</w:t>
      </w:r>
    </w:p>
    <w:p w14:paraId="5F5E1C2F" w14:textId="77777777" w:rsidR="00A51D27" w:rsidRPr="003E66DA" w:rsidRDefault="00A51D27" w:rsidP="00A51D27">
      <w:pPr>
        <w:rPr>
          <w:sz w:val="22"/>
          <w:szCs w:val="22"/>
        </w:rPr>
      </w:pPr>
    </w:p>
    <w:p w14:paraId="386C284B" w14:textId="1616E20B" w:rsidR="00A51D27" w:rsidRDefault="00A51D27" w:rsidP="006D04FB">
      <w:pPr>
        <w:tabs>
          <w:tab w:val="left" w:pos="1440"/>
          <w:tab w:val="left" w:pos="1800"/>
          <w:tab w:val="left" w:pos="2160"/>
        </w:tabs>
        <w:rPr>
          <w:sz w:val="22"/>
          <w:szCs w:val="22"/>
        </w:rPr>
      </w:pPr>
      <w:r w:rsidRPr="003E66DA">
        <w:rPr>
          <w:sz w:val="22"/>
          <w:szCs w:val="22"/>
        </w:rPr>
        <w:t>Members Present:</w:t>
      </w:r>
      <w:r w:rsidR="006D04FB">
        <w:rPr>
          <w:sz w:val="22"/>
          <w:szCs w:val="22"/>
        </w:rPr>
        <w:tab/>
      </w:r>
      <w:r w:rsidR="006D04FB">
        <w:rPr>
          <w:sz w:val="22"/>
          <w:szCs w:val="22"/>
        </w:rPr>
        <w:tab/>
      </w:r>
      <w:r w:rsidR="006D04FB">
        <w:rPr>
          <w:sz w:val="22"/>
          <w:szCs w:val="22"/>
        </w:rPr>
        <w:tab/>
      </w:r>
      <w:r w:rsidR="006D04FB">
        <w:rPr>
          <w:sz w:val="22"/>
          <w:szCs w:val="22"/>
        </w:rPr>
        <w:tab/>
      </w:r>
      <w:r w:rsidR="006D04FB">
        <w:rPr>
          <w:sz w:val="22"/>
          <w:szCs w:val="22"/>
        </w:rPr>
        <w:tab/>
      </w:r>
      <w:r w:rsidR="006D04FB">
        <w:rPr>
          <w:sz w:val="22"/>
          <w:szCs w:val="22"/>
        </w:rPr>
        <w:tab/>
      </w:r>
      <w:r w:rsidR="006D04FB">
        <w:rPr>
          <w:sz w:val="22"/>
          <w:szCs w:val="22"/>
        </w:rPr>
        <w:tab/>
      </w:r>
      <w:r w:rsidR="006D04FB">
        <w:rPr>
          <w:sz w:val="22"/>
          <w:szCs w:val="22"/>
        </w:rPr>
        <w:tab/>
      </w:r>
      <w:r w:rsidR="006D04FB">
        <w:rPr>
          <w:sz w:val="22"/>
          <w:szCs w:val="22"/>
        </w:rPr>
        <w:tab/>
      </w:r>
      <w:r w:rsidR="006D04FB">
        <w:rPr>
          <w:sz w:val="22"/>
          <w:szCs w:val="22"/>
        </w:rPr>
        <w:tab/>
      </w:r>
      <w:r w:rsidRPr="003E66DA">
        <w:rPr>
          <w:sz w:val="22"/>
          <w:szCs w:val="22"/>
        </w:rPr>
        <w:t xml:space="preserve">James Baker, </w:t>
      </w:r>
      <w:r w:rsidR="00B7428B">
        <w:rPr>
          <w:sz w:val="22"/>
          <w:szCs w:val="22"/>
        </w:rPr>
        <w:t>G</w:t>
      </w:r>
      <w:r w:rsidRPr="003E66DA">
        <w:rPr>
          <w:sz w:val="22"/>
          <w:szCs w:val="22"/>
        </w:rPr>
        <w:t>ary Howe</w:t>
      </w:r>
      <w:r w:rsidR="00C320AB">
        <w:rPr>
          <w:sz w:val="22"/>
          <w:szCs w:val="22"/>
        </w:rPr>
        <w:t xml:space="preserve">, Scott Sieffert </w:t>
      </w:r>
      <w:r w:rsidRPr="003E66DA">
        <w:rPr>
          <w:sz w:val="22"/>
          <w:szCs w:val="22"/>
        </w:rPr>
        <w:t>and Heidi Scheppe, Chair</w:t>
      </w:r>
    </w:p>
    <w:p w14:paraId="715F0CA2" w14:textId="09FA03BE" w:rsidR="00B7428B" w:rsidRPr="003E66DA" w:rsidRDefault="00B7428B" w:rsidP="006D04FB">
      <w:pPr>
        <w:tabs>
          <w:tab w:val="left" w:pos="1440"/>
          <w:tab w:val="left" w:pos="1800"/>
          <w:tab w:val="left" w:pos="2160"/>
        </w:tabs>
        <w:rPr>
          <w:sz w:val="22"/>
          <w:szCs w:val="22"/>
        </w:rPr>
      </w:pPr>
      <w:r>
        <w:rPr>
          <w:sz w:val="22"/>
          <w:szCs w:val="22"/>
        </w:rPr>
        <w:t>Excused:</w:t>
      </w:r>
      <w:r>
        <w:rPr>
          <w:sz w:val="22"/>
          <w:szCs w:val="22"/>
        </w:rPr>
        <w:tab/>
      </w:r>
      <w:r>
        <w:rPr>
          <w:sz w:val="22"/>
          <w:szCs w:val="22"/>
        </w:rPr>
        <w:tab/>
      </w:r>
      <w:r>
        <w:rPr>
          <w:sz w:val="22"/>
          <w:szCs w:val="22"/>
        </w:rPr>
        <w:tab/>
        <w:t>Dean Bott</w:t>
      </w:r>
    </w:p>
    <w:p w14:paraId="262F3D0D" w14:textId="4CDD8286" w:rsidR="006D04FB" w:rsidRDefault="00A51D27" w:rsidP="006D04FB">
      <w:pPr>
        <w:tabs>
          <w:tab w:val="left" w:pos="2160"/>
        </w:tabs>
        <w:ind w:left="4" w:hanging="4"/>
        <w:rPr>
          <w:sz w:val="22"/>
          <w:szCs w:val="22"/>
        </w:rPr>
      </w:pPr>
      <w:r w:rsidRPr="003E66DA">
        <w:rPr>
          <w:sz w:val="22"/>
          <w:szCs w:val="22"/>
        </w:rPr>
        <w:t>Additional Attendees:</w:t>
      </w:r>
      <w:r w:rsidR="006D04FB">
        <w:rPr>
          <w:sz w:val="22"/>
          <w:szCs w:val="22"/>
        </w:rPr>
        <w:tab/>
      </w:r>
      <w:r w:rsidR="006D04FB">
        <w:rPr>
          <w:sz w:val="22"/>
          <w:szCs w:val="22"/>
        </w:rPr>
        <w:tab/>
      </w:r>
      <w:r w:rsidR="006D04FB">
        <w:rPr>
          <w:sz w:val="22"/>
          <w:szCs w:val="22"/>
        </w:rPr>
        <w:tab/>
      </w:r>
      <w:r w:rsidRPr="003E66DA">
        <w:rPr>
          <w:sz w:val="22"/>
          <w:szCs w:val="22"/>
        </w:rPr>
        <w:tab/>
      </w:r>
      <w:r w:rsidRPr="003E66DA">
        <w:rPr>
          <w:sz w:val="22"/>
          <w:szCs w:val="22"/>
        </w:rPr>
        <w:tab/>
      </w:r>
      <w:r w:rsidRPr="003E66DA">
        <w:rPr>
          <w:sz w:val="22"/>
          <w:szCs w:val="22"/>
        </w:rPr>
        <w:tab/>
      </w:r>
      <w:r w:rsidRPr="003E66DA">
        <w:rPr>
          <w:sz w:val="22"/>
          <w:szCs w:val="22"/>
        </w:rPr>
        <w:tab/>
      </w:r>
      <w:r w:rsidRPr="003E66DA">
        <w:rPr>
          <w:sz w:val="22"/>
          <w:szCs w:val="22"/>
        </w:rPr>
        <w:tab/>
      </w:r>
      <w:r w:rsidRPr="003E66DA">
        <w:rPr>
          <w:sz w:val="22"/>
          <w:szCs w:val="22"/>
        </w:rPr>
        <w:tab/>
      </w:r>
      <w:r w:rsidRPr="003E66DA">
        <w:rPr>
          <w:sz w:val="22"/>
          <w:szCs w:val="22"/>
        </w:rPr>
        <w:tab/>
      </w:r>
      <w:r w:rsidR="00C320AB">
        <w:rPr>
          <w:sz w:val="22"/>
          <w:szCs w:val="22"/>
        </w:rPr>
        <w:t>Max Anderson</w:t>
      </w:r>
      <w:r w:rsidR="00802780">
        <w:rPr>
          <w:sz w:val="22"/>
          <w:szCs w:val="22"/>
        </w:rPr>
        <w:t xml:space="preserve">, </w:t>
      </w:r>
      <w:r w:rsidR="00C320AB">
        <w:rPr>
          <w:sz w:val="22"/>
          <w:szCs w:val="22"/>
        </w:rPr>
        <w:t>Kingsley DDA</w:t>
      </w:r>
      <w:r w:rsidR="006D04FB">
        <w:rPr>
          <w:sz w:val="22"/>
          <w:szCs w:val="22"/>
        </w:rPr>
        <w:t xml:space="preserve">, Katlyn </w:t>
      </w:r>
      <w:r w:rsidR="00A812F4">
        <w:rPr>
          <w:sz w:val="22"/>
          <w:szCs w:val="22"/>
        </w:rPr>
        <w:t>Aldridge</w:t>
      </w:r>
      <w:r w:rsidR="006D04FB">
        <w:rPr>
          <w:sz w:val="22"/>
          <w:szCs w:val="22"/>
        </w:rPr>
        <w:t>, Kingsley Village Manager,</w:t>
      </w:r>
    </w:p>
    <w:p w14:paraId="20451242" w14:textId="77777777" w:rsidR="006D04FB" w:rsidRDefault="006D04FB" w:rsidP="006D04FB">
      <w:pPr>
        <w:tabs>
          <w:tab w:val="left" w:pos="2160"/>
        </w:tabs>
        <w:ind w:left="8" w:hanging="4"/>
        <w:rPr>
          <w:sz w:val="22"/>
          <w:szCs w:val="22"/>
        </w:rPr>
      </w:pPr>
      <w:r>
        <w:rPr>
          <w:sz w:val="22"/>
          <w:szCs w:val="22"/>
        </w:rPr>
        <w:tab/>
      </w:r>
      <w:r>
        <w:rPr>
          <w:sz w:val="22"/>
          <w:szCs w:val="22"/>
        </w:rPr>
        <w:tab/>
      </w:r>
      <w:r>
        <w:rPr>
          <w:sz w:val="22"/>
          <w:szCs w:val="22"/>
        </w:rPr>
        <w:tab/>
      </w:r>
      <w:r>
        <w:rPr>
          <w:sz w:val="22"/>
          <w:szCs w:val="22"/>
        </w:rPr>
        <w:tab/>
        <w:t xml:space="preserve">Sally Krepps and Curtis Cobb, Habitat for Humanity, Nicole </w:t>
      </w:r>
      <w:proofErr w:type="spellStart"/>
      <w:r>
        <w:rPr>
          <w:sz w:val="22"/>
          <w:szCs w:val="22"/>
        </w:rPr>
        <w:t>Blonshine</w:t>
      </w:r>
      <w:proofErr w:type="spellEnd"/>
      <w:r>
        <w:rPr>
          <w:sz w:val="22"/>
          <w:szCs w:val="22"/>
        </w:rPr>
        <w:t>, Blair</w:t>
      </w:r>
    </w:p>
    <w:p w14:paraId="3BCE9607" w14:textId="77777777" w:rsidR="004C678C" w:rsidRDefault="006D04FB" w:rsidP="006D04FB">
      <w:pPr>
        <w:tabs>
          <w:tab w:val="left" w:pos="2160"/>
        </w:tabs>
        <w:ind w:left="8" w:hanging="4"/>
        <w:rPr>
          <w:sz w:val="22"/>
          <w:szCs w:val="22"/>
        </w:rPr>
      </w:pPr>
      <w:r>
        <w:rPr>
          <w:sz w:val="22"/>
          <w:szCs w:val="22"/>
        </w:rPr>
        <w:tab/>
      </w:r>
      <w:r>
        <w:rPr>
          <w:sz w:val="22"/>
          <w:szCs w:val="22"/>
        </w:rPr>
        <w:tab/>
        <w:t xml:space="preserve">Township Supervisor, </w:t>
      </w:r>
      <w:r w:rsidR="004C678C">
        <w:rPr>
          <w:sz w:val="22"/>
          <w:szCs w:val="22"/>
        </w:rPr>
        <w:t xml:space="preserve">Jose Perez, </w:t>
      </w:r>
      <w:r>
        <w:rPr>
          <w:sz w:val="22"/>
          <w:szCs w:val="22"/>
        </w:rPr>
        <w:t>William Lawrenc</w:t>
      </w:r>
      <w:r w:rsidR="004C678C">
        <w:rPr>
          <w:sz w:val="22"/>
          <w:szCs w:val="22"/>
        </w:rPr>
        <w:t>e</w:t>
      </w:r>
      <w:r>
        <w:rPr>
          <w:sz w:val="22"/>
          <w:szCs w:val="22"/>
        </w:rPr>
        <w:t xml:space="preserve">, Mike Maher, and </w:t>
      </w:r>
    </w:p>
    <w:p w14:paraId="28528A55" w14:textId="62FEAF1F" w:rsidR="00A51D27" w:rsidRPr="003E66DA" w:rsidRDefault="004C678C" w:rsidP="006D04FB">
      <w:pPr>
        <w:tabs>
          <w:tab w:val="left" w:pos="2160"/>
        </w:tabs>
        <w:ind w:left="8" w:hanging="4"/>
        <w:rPr>
          <w:sz w:val="22"/>
          <w:szCs w:val="22"/>
        </w:rPr>
      </w:pPr>
      <w:r>
        <w:rPr>
          <w:sz w:val="22"/>
          <w:szCs w:val="22"/>
        </w:rPr>
        <w:tab/>
      </w:r>
      <w:r>
        <w:rPr>
          <w:sz w:val="22"/>
          <w:szCs w:val="22"/>
        </w:rPr>
        <w:tab/>
      </w:r>
      <w:r w:rsidR="006D04FB">
        <w:rPr>
          <w:sz w:val="22"/>
          <w:szCs w:val="22"/>
        </w:rPr>
        <w:t xml:space="preserve">Craig </w:t>
      </w:r>
      <w:proofErr w:type="spellStart"/>
      <w:r w:rsidR="006D04FB">
        <w:rPr>
          <w:sz w:val="22"/>
          <w:szCs w:val="22"/>
        </w:rPr>
        <w:t>Elhart</w:t>
      </w:r>
      <w:proofErr w:type="spellEnd"/>
      <w:r w:rsidR="006D04FB">
        <w:rPr>
          <w:sz w:val="22"/>
          <w:szCs w:val="22"/>
        </w:rPr>
        <w:t>.</w:t>
      </w:r>
    </w:p>
    <w:p w14:paraId="0191A47E" w14:textId="643382C2" w:rsidR="00A51D27" w:rsidRPr="003E66DA" w:rsidRDefault="00A51D27" w:rsidP="006D04FB">
      <w:pPr>
        <w:tabs>
          <w:tab w:val="left" w:pos="2160"/>
        </w:tabs>
        <w:rPr>
          <w:sz w:val="22"/>
          <w:szCs w:val="22"/>
        </w:rPr>
      </w:pPr>
      <w:r w:rsidRPr="003E66DA">
        <w:rPr>
          <w:sz w:val="22"/>
          <w:szCs w:val="22"/>
        </w:rPr>
        <w:t>Staff Present:</w:t>
      </w:r>
      <w:r w:rsidRPr="003E66DA">
        <w:rPr>
          <w:sz w:val="22"/>
          <w:szCs w:val="22"/>
        </w:rPr>
        <w:tab/>
      </w:r>
      <w:r w:rsidRPr="003E66DA">
        <w:rPr>
          <w:sz w:val="22"/>
          <w:szCs w:val="22"/>
        </w:rPr>
        <w:tab/>
      </w:r>
      <w:r w:rsidRPr="003E66DA">
        <w:rPr>
          <w:sz w:val="22"/>
          <w:szCs w:val="22"/>
        </w:rPr>
        <w:tab/>
      </w:r>
      <w:r w:rsidR="006D04FB">
        <w:rPr>
          <w:sz w:val="22"/>
          <w:szCs w:val="22"/>
        </w:rPr>
        <w:tab/>
      </w:r>
      <w:r w:rsidRPr="003E66DA">
        <w:rPr>
          <w:sz w:val="22"/>
          <w:szCs w:val="22"/>
        </w:rPr>
        <w:t>Chris Forsyth</w:t>
      </w:r>
      <w:r w:rsidR="00C320AB">
        <w:rPr>
          <w:sz w:val="22"/>
          <w:szCs w:val="22"/>
        </w:rPr>
        <w:t xml:space="preserve">, </w:t>
      </w:r>
      <w:r w:rsidR="006D04FB">
        <w:rPr>
          <w:sz w:val="22"/>
          <w:szCs w:val="22"/>
        </w:rPr>
        <w:t>Bonnie Scheele (recording secretary)</w:t>
      </w:r>
    </w:p>
    <w:p w14:paraId="4B601F6F" w14:textId="77777777" w:rsidR="00A51D27" w:rsidRPr="003E66DA" w:rsidRDefault="00A51D27" w:rsidP="00A51D27">
      <w:pPr>
        <w:rPr>
          <w:sz w:val="22"/>
          <w:szCs w:val="22"/>
        </w:rPr>
      </w:pPr>
    </w:p>
    <w:p w14:paraId="41A2BEDD" w14:textId="77777777" w:rsidR="00A51D27" w:rsidRPr="003E66DA" w:rsidRDefault="00A51D27" w:rsidP="00A51D27">
      <w:pPr>
        <w:rPr>
          <w:b/>
          <w:sz w:val="22"/>
          <w:szCs w:val="22"/>
          <w:u w:val="single"/>
        </w:rPr>
      </w:pPr>
      <w:r w:rsidRPr="003E66DA">
        <w:rPr>
          <w:b/>
          <w:sz w:val="22"/>
          <w:szCs w:val="22"/>
          <w:u w:val="single"/>
        </w:rPr>
        <w:t>MINUTES</w:t>
      </w:r>
    </w:p>
    <w:p w14:paraId="1B810BEA" w14:textId="6BF62591" w:rsidR="00A51D27" w:rsidRPr="003E66DA" w:rsidRDefault="00A51D27" w:rsidP="00A51D27">
      <w:pPr>
        <w:rPr>
          <w:sz w:val="22"/>
          <w:szCs w:val="22"/>
        </w:rPr>
      </w:pPr>
      <w:r w:rsidRPr="003E66DA">
        <w:rPr>
          <w:b/>
          <w:sz w:val="22"/>
          <w:szCs w:val="22"/>
        </w:rPr>
        <w:t xml:space="preserve">MOVED </w:t>
      </w:r>
      <w:r w:rsidRPr="003E66DA">
        <w:rPr>
          <w:sz w:val="22"/>
          <w:szCs w:val="22"/>
        </w:rPr>
        <w:t xml:space="preserve">by </w:t>
      </w:r>
      <w:r w:rsidR="00B7428B">
        <w:rPr>
          <w:sz w:val="22"/>
          <w:szCs w:val="22"/>
        </w:rPr>
        <w:t>Sieffert</w:t>
      </w:r>
      <w:r w:rsidRPr="003E66DA">
        <w:rPr>
          <w:sz w:val="22"/>
          <w:szCs w:val="22"/>
        </w:rPr>
        <w:t xml:space="preserve">, seconded by </w:t>
      </w:r>
      <w:r w:rsidR="00B7428B">
        <w:rPr>
          <w:sz w:val="22"/>
          <w:szCs w:val="22"/>
        </w:rPr>
        <w:t>Howe</w:t>
      </w:r>
      <w:r w:rsidRPr="003E66DA">
        <w:rPr>
          <w:sz w:val="22"/>
          <w:szCs w:val="22"/>
        </w:rPr>
        <w:t xml:space="preserve"> to approve the minutes of </w:t>
      </w:r>
      <w:r w:rsidR="00B7428B">
        <w:rPr>
          <w:sz w:val="22"/>
          <w:szCs w:val="22"/>
        </w:rPr>
        <w:t>April 14</w:t>
      </w:r>
      <w:r w:rsidRPr="003E66DA">
        <w:rPr>
          <w:sz w:val="22"/>
          <w:szCs w:val="22"/>
        </w:rPr>
        <w:t xml:space="preserve">, </w:t>
      </w:r>
      <w:proofErr w:type="gramStart"/>
      <w:r w:rsidRPr="003E66DA">
        <w:rPr>
          <w:sz w:val="22"/>
          <w:szCs w:val="22"/>
        </w:rPr>
        <w:t>202</w:t>
      </w:r>
      <w:r w:rsidR="00C320AB">
        <w:rPr>
          <w:sz w:val="22"/>
          <w:szCs w:val="22"/>
        </w:rPr>
        <w:t>3</w:t>
      </w:r>
      <w:proofErr w:type="gramEnd"/>
      <w:r w:rsidRPr="003E66DA">
        <w:rPr>
          <w:sz w:val="22"/>
          <w:szCs w:val="22"/>
        </w:rPr>
        <w:t xml:space="preserve"> </w:t>
      </w:r>
      <w:r w:rsidR="00B7428B">
        <w:rPr>
          <w:sz w:val="22"/>
          <w:szCs w:val="22"/>
        </w:rPr>
        <w:t>special</w:t>
      </w:r>
      <w:r w:rsidRPr="003E66DA">
        <w:rPr>
          <w:sz w:val="22"/>
          <w:szCs w:val="22"/>
        </w:rPr>
        <w:t xml:space="preserve"> meeting.</w:t>
      </w:r>
    </w:p>
    <w:p w14:paraId="40B2CB80" w14:textId="77777777" w:rsidR="00A51D27" w:rsidRPr="003E66DA" w:rsidRDefault="00A51D27" w:rsidP="00A51D27">
      <w:pPr>
        <w:rPr>
          <w:b/>
          <w:sz w:val="22"/>
          <w:szCs w:val="22"/>
        </w:rPr>
      </w:pPr>
      <w:r w:rsidRPr="003E66DA">
        <w:rPr>
          <w:b/>
          <w:sz w:val="22"/>
          <w:szCs w:val="22"/>
        </w:rPr>
        <w:t>MOTION CARRIED</w:t>
      </w:r>
    </w:p>
    <w:p w14:paraId="2635CFE2" w14:textId="77777777" w:rsidR="00A51D27" w:rsidRPr="003E66DA" w:rsidRDefault="00A51D27" w:rsidP="00A51D27">
      <w:pPr>
        <w:rPr>
          <w:b/>
          <w:sz w:val="22"/>
          <w:szCs w:val="22"/>
        </w:rPr>
      </w:pPr>
    </w:p>
    <w:p w14:paraId="7974D788" w14:textId="77777777" w:rsidR="00A51D27" w:rsidRPr="003E66DA" w:rsidRDefault="00A51D27" w:rsidP="00A51D27">
      <w:pPr>
        <w:rPr>
          <w:b/>
          <w:sz w:val="22"/>
          <w:szCs w:val="22"/>
          <w:u w:val="single"/>
        </w:rPr>
      </w:pPr>
      <w:r w:rsidRPr="003E66DA">
        <w:rPr>
          <w:b/>
          <w:sz w:val="22"/>
          <w:szCs w:val="22"/>
          <w:u w:val="single"/>
        </w:rPr>
        <w:t>TRIAL BALANCE – LAND BANK &amp; HOUSING TRUST FUND</w:t>
      </w:r>
    </w:p>
    <w:p w14:paraId="127D72B9" w14:textId="338AB28F" w:rsidR="00A51D27" w:rsidRDefault="00A51D27" w:rsidP="00A51D27">
      <w:pPr>
        <w:rPr>
          <w:sz w:val="22"/>
          <w:szCs w:val="22"/>
        </w:rPr>
      </w:pPr>
      <w:r w:rsidRPr="003E66DA">
        <w:rPr>
          <w:sz w:val="22"/>
          <w:szCs w:val="22"/>
        </w:rPr>
        <w:t>Chair Scheppe reviewed the Trial Balance for Land Bank &amp; Housing Trust fund and property inventory</w:t>
      </w:r>
      <w:r w:rsidR="008C29AE">
        <w:rPr>
          <w:sz w:val="22"/>
          <w:szCs w:val="22"/>
        </w:rPr>
        <w:t>.</w:t>
      </w:r>
    </w:p>
    <w:p w14:paraId="362E3E70" w14:textId="77777777" w:rsidR="008C29AE" w:rsidRDefault="008C29AE" w:rsidP="00A51D27">
      <w:pPr>
        <w:rPr>
          <w:sz w:val="22"/>
          <w:szCs w:val="22"/>
        </w:rPr>
      </w:pPr>
    </w:p>
    <w:p w14:paraId="4A7B9AEC" w14:textId="7C9C9344" w:rsidR="008C29AE" w:rsidRDefault="008C29AE" w:rsidP="00A51D27">
      <w:pPr>
        <w:rPr>
          <w:sz w:val="22"/>
          <w:szCs w:val="22"/>
        </w:rPr>
      </w:pPr>
      <w:r>
        <w:rPr>
          <w:b/>
          <w:bCs/>
          <w:sz w:val="22"/>
          <w:szCs w:val="22"/>
          <w:u w:val="single"/>
        </w:rPr>
        <w:t>ANNUAL LAND BANK REPORT</w:t>
      </w:r>
    </w:p>
    <w:p w14:paraId="3BFD8A61" w14:textId="133CF904" w:rsidR="008C29AE" w:rsidRDefault="00256705" w:rsidP="00A51D27">
      <w:pPr>
        <w:rPr>
          <w:sz w:val="22"/>
          <w:szCs w:val="22"/>
        </w:rPr>
      </w:pPr>
      <w:r>
        <w:rPr>
          <w:sz w:val="22"/>
          <w:szCs w:val="22"/>
        </w:rPr>
        <w:t xml:space="preserve">Chair </w:t>
      </w:r>
      <w:r w:rsidR="008C29AE">
        <w:rPr>
          <w:sz w:val="22"/>
          <w:szCs w:val="22"/>
        </w:rPr>
        <w:t xml:space="preserve">Scheppe indicated that the annual report needs to be filed </w:t>
      </w:r>
      <w:proofErr w:type="gramStart"/>
      <w:r w:rsidR="008C29AE">
        <w:rPr>
          <w:sz w:val="22"/>
          <w:szCs w:val="22"/>
        </w:rPr>
        <w:t>in order for</w:t>
      </w:r>
      <w:proofErr w:type="gramEnd"/>
      <w:r w:rsidR="008C29AE">
        <w:rPr>
          <w:sz w:val="22"/>
          <w:szCs w:val="22"/>
        </w:rPr>
        <w:t xml:space="preserve"> the Land Bank to be eligible for State funding.</w:t>
      </w:r>
    </w:p>
    <w:p w14:paraId="6C6B81B4" w14:textId="77777777" w:rsidR="00153684" w:rsidRDefault="00153684" w:rsidP="00A51D27">
      <w:pPr>
        <w:rPr>
          <w:b/>
          <w:bCs/>
          <w:sz w:val="22"/>
          <w:szCs w:val="22"/>
        </w:rPr>
      </w:pPr>
    </w:p>
    <w:p w14:paraId="4048E80A" w14:textId="272FB625" w:rsidR="008C29AE" w:rsidRDefault="008C29AE" w:rsidP="00A51D27">
      <w:pPr>
        <w:rPr>
          <w:sz w:val="22"/>
          <w:szCs w:val="22"/>
        </w:rPr>
      </w:pPr>
      <w:r>
        <w:rPr>
          <w:b/>
          <w:bCs/>
          <w:sz w:val="22"/>
          <w:szCs w:val="22"/>
        </w:rPr>
        <w:t xml:space="preserve">MOVED </w:t>
      </w:r>
      <w:r>
        <w:rPr>
          <w:sz w:val="22"/>
          <w:szCs w:val="22"/>
        </w:rPr>
        <w:t xml:space="preserve">by Howe, seconded by Sieffert to approve </w:t>
      </w:r>
      <w:proofErr w:type="gramStart"/>
      <w:r>
        <w:rPr>
          <w:sz w:val="22"/>
          <w:szCs w:val="22"/>
        </w:rPr>
        <w:t>report</w:t>
      </w:r>
      <w:proofErr w:type="gramEnd"/>
      <w:r>
        <w:rPr>
          <w:sz w:val="22"/>
          <w:szCs w:val="22"/>
        </w:rPr>
        <w:t xml:space="preserve"> and authorize Scheppe to file it with the State of Michigan.</w:t>
      </w:r>
    </w:p>
    <w:p w14:paraId="062AA812" w14:textId="25BBC5E2" w:rsidR="008C29AE" w:rsidRDefault="008C29AE" w:rsidP="00A51D27">
      <w:pPr>
        <w:rPr>
          <w:sz w:val="22"/>
          <w:szCs w:val="22"/>
        </w:rPr>
      </w:pPr>
      <w:r>
        <w:rPr>
          <w:b/>
          <w:bCs/>
          <w:sz w:val="22"/>
          <w:szCs w:val="22"/>
        </w:rPr>
        <w:t>MOTION CARRIED</w:t>
      </w:r>
    </w:p>
    <w:p w14:paraId="24AE08AF" w14:textId="77777777" w:rsidR="008C29AE" w:rsidRDefault="008C29AE" w:rsidP="00A51D27">
      <w:pPr>
        <w:rPr>
          <w:sz w:val="22"/>
          <w:szCs w:val="22"/>
        </w:rPr>
      </w:pPr>
    </w:p>
    <w:p w14:paraId="77F82FBF" w14:textId="66463EDD" w:rsidR="008C29AE" w:rsidRDefault="008C29AE" w:rsidP="00A51D27">
      <w:pPr>
        <w:rPr>
          <w:sz w:val="22"/>
          <w:szCs w:val="22"/>
        </w:rPr>
      </w:pPr>
      <w:r>
        <w:rPr>
          <w:b/>
          <w:bCs/>
          <w:sz w:val="22"/>
          <w:szCs w:val="22"/>
          <w:u w:val="single"/>
        </w:rPr>
        <w:t>REVIEW OF FORECLOED PROPERTIES</w:t>
      </w:r>
    </w:p>
    <w:p w14:paraId="15E3FF07" w14:textId="77777777" w:rsidR="008C29AE" w:rsidRDefault="008C29AE" w:rsidP="00A51D27">
      <w:pPr>
        <w:rPr>
          <w:sz w:val="22"/>
          <w:szCs w:val="22"/>
        </w:rPr>
      </w:pPr>
    </w:p>
    <w:p w14:paraId="40452C4C" w14:textId="1880B19A" w:rsidR="008C29AE" w:rsidRPr="004C678C" w:rsidRDefault="008C29AE" w:rsidP="008C29AE">
      <w:pPr>
        <w:pStyle w:val="ListParagraph"/>
        <w:numPr>
          <w:ilvl w:val="0"/>
          <w:numId w:val="18"/>
        </w:numPr>
        <w:rPr>
          <w:sz w:val="22"/>
          <w:szCs w:val="22"/>
          <w:u w:val="single"/>
        </w:rPr>
      </w:pPr>
      <w:r w:rsidRPr="004C678C">
        <w:rPr>
          <w:sz w:val="22"/>
          <w:szCs w:val="22"/>
          <w:u w:val="single"/>
        </w:rPr>
        <w:t>7052 W M-71 Williamsburg</w:t>
      </w:r>
      <w:r w:rsidR="004C678C" w:rsidRPr="004C678C">
        <w:rPr>
          <w:sz w:val="22"/>
          <w:szCs w:val="22"/>
          <w:u w:val="single"/>
        </w:rPr>
        <w:t>:</w:t>
      </w:r>
    </w:p>
    <w:p w14:paraId="57D16E48" w14:textId="2DB3243D" w:rsidR="004C678C" w:rsidRDefault="004C678C" w:rsidP="004C678C">
      <w:pPr>
        <w:pStyle w:val="ListParagraph"/>
        <w:rPr>
          <w:sz w:val="22"/>
          <w:szCs w:val="22"/>
        </w:rPr>
      </w:pPr>
      <w:proofErr w:type="gramStart"/>
      <w:r>
        <w:rPr>
          <w:b/>
          <w:bCs/>
          <w:sz w:val="22"/>
          <w:szCs w:val="22"/>
        </w:rPr>
        <w:t xml:space="preserve">MOVED </w:t>
      </w:r>
      <w:r>
        <w:rPr>
          <w:sz w:val="22"/>
          <w:szCs w:val="22"/>
        </w:rPr>
        <w:t xml:space="preserve"> by</w:t>
      </w:r>
      <w:proofErr w:type="gramEnd"/>
      <w:r>
        <w:rPr>
          <w:sz w:val="22"/>
          <w:szCs w:val="22"/>
        </w:rPr>
        <w:t xml:space="preserve"> Howe, seconded by Baker to exercise </w:t>
      </w:r>
      <w:proofErr w:type="gramStart"/>
      <w:r>
        <w:rPr>
          <w:sz w:val="22"/>
          <w:szCs w:val="22"/>
        </w:rPr>
        <w:t>first</w:t>
      </w:r>
      <w:proofErr w:type="gramEnd"/>
      <w:r>
        <w:rPr>
          <w:sz w:val="22"/>
          <w:szCs w:val="22"/>
        </w:rPr>
        <w:t xml:space="preserve"> right of refusal and authorize the chair to execute any purchase agreements.</w:t>
      </w:r>
    </w:p>
    <w:p w14:paraId="35133A82" w14:textId="4009CDC1" w:rsidR="004C678C" w:rsidRDefault="004C678C" w:rsidP="004C678C">
      <w:pPr>
        <w:pStyle w:val="ListParagraph"/>
        <w:rPr>
          <w:sz w:val="22"/>
          <w:szCs w:val="22"/>
        </w:rPr>
      </w:pPr>
      <w:r>
        <w:rPr>
          <w:b/>
          <w:bCs/>
          <w:sz w:val="22"/>
          <w:szCs w:val="22"/>
        </w:rPr>
        <w:t>MOTION CARRIED</w:t>
      </w:r>
    </w:p>
    <w:p w14:paraId="5F5B6106" w14:textId="77777777" w:rsidR="004C678C" w:rsidRDefault="004C678C" w:rsidP="004C678C">
      <w:pPr>
        <w:rPr>
          <w:sz w:val="22"/>
          <w:szCs w:val="22"/>
        </w:rPr>
      </w:pPr>
    </w:p>
    <w:p w14:paraId="686ECC7E" w14:textId="0977AEE2" w:rsidR="004C678C" w:rsidRDefault="004C678C" w:rsidP="004C678C">
      <w:pPr>
        <w:pStyle w:val="ListParagraph"/>
        <w:numPr>
          <w:ilvl w:val="0"/>
          <w:numId w:val="18"/>
        </w:numPr>
        <w:rPr>
          <w:sz w:val="22"/>
          <w:szCs w:val="22"/>
        </w:rPr>
      </w:pPr>
      <w:proofErr w:type="spellStart"/>
      <w:r>
        <w:rPr>
          <w:sz w:val="22"/>
          <w:szCs w:val="22"/>
          <w:u w:val="single"/>
        </w:rPr>
        <w:t>Turnberry</w:t>
      </w:r>
      <w:proofErr w:type="spellEnd"/>
      <w:r>
        <w:rPr>
          <w:sz w:val="22"/>
          <w:szCs w:val="22"/>
          <w:u w:val="single"/>
        </w:rPr>
        <w:t xml:space="preserve"> Circle, Williamsburg:</w:t>
      </w:r>
    </w:p>
    <w:p w14:paraId="02A7D76E" w14:textId="637EA68B" w:rsidR="004C678C" w:rsidRDefault="004C678C" w:rsidP="004C678C">
      <w:pPr>
        <w:pStyle w:val="ListParagraph"/>
        <w:rPr>
          <w:sz w:val="22"/>
          <w:szCs w:val="22"/>
        </w:rPr>
      </w:pPr>
      <w:r>
        <w:rPr>
          <w:sz w:val="22"/>
          <w:szCs w:val="22"/>
        </w:rPr>
        <w:t>This property will be set for auction.</w:t>
      </w:r>
    </w:p>
    <w:p w14:paraId="74F52FBF" w14:textId="77777777" w:rsidR="004C678C" w:rsidRDefault="004C678C" w:rsidP="004C678C">
      <w:pPr>
        <w:rPr>
          <w:sz w:val="22"/>
          <w:szCs w:val="22"/>
        </w:rPr>
      </w:pPr>
    </w:p>
    <w:p w14:paraId="246335AD" w14:textId="09A11C13" w:rsidR="004C678C" w:rsidRPr="004C678C" w:rsidRDefault="004C678C" w:rsidP="004C678C">
      <w:pPr>
        <w:pStyle w:val="ListParagraph"/>
        <w:numPr>
          <w:ilvl w:val="0"/>
          <w:numId w:val="18"/>
        </w:numPr>
        <w:rPr>
          <w:sz w:val="22"/>
          <w:szCs w:val="22"/>
          <w:u w:val="single"/>
        </w:rPr>
      </w:pPr>
      <w:r w:rsidRPr="004C678C">
        <w:rPr>
          <w:sz w:val="22"/>
          <w:szCs w:val="22"/>
          <w:u w:val="single"/>
        </w:rPr>
        <w:t>Fieldcrest Ln, Traverse City:</w:t>
      </w:r>
    </w:p>
    <w:p w14:paraId="221EE526" w14:textId="0CC7FFEF" w:rsidR="004C678C" w:rsidRDefault="004C678C" w:rsidP="004C678C">
      <w:pPr>
        <w:pStyle w:val="ListParagraph"/>
        <w:rPr>
          <w:sz w:val="22"/>
          <w:szCs w:val="22"/>
        </w:rPr>
      </w:pPr>
      <w:r>
        <w:rPr>
          <w:sz w:val="22"/>
          <w:szCs w:val="22"/>
        </w:rPr>
        <w:t>This property will be set for auction.</w:t>
      </w:r>
    </w:p>
    <w:p w14:paraId="402784A2" w14:textId="77777777" w:rsidR="004C678C" w:rsidRDefault="004C678C" w:rsidP="004C678C">
      <w:pPr>
        <w:rPr>
          <w:sz w:val="22"/>
          <w:szCs w:val="22"/>
          <w:u w:val="single"/>
        </w:rPr>
      </w:pPr>
    </w:p>
    <w:p w14:paraId="66786E7D" w14:textId="24E3614A" w:rsidR="004C678C" w:rsidRPr="00FF7376" w:rsidRDefault="004C678C" w:rsidP="004C678C">
      <w:pPr>
        <w:pStyle w:val="ListParagraph"/>
        <w:numPr>
          <w:ilvl w:val="0"/>
          <w:numId w:val="18"/>
        </w:numPr>
        <w:rPr>
          <w:sz w:val="22"/>
          <w:szCs w:val="22"/>
          <w:u w:val="single"/>
        </w:rPr>
      </w:pPr>
      <w:r w:rsidRPr="00FF7376">
        <w:rPr>
          <w:sz w:val="22"/>
          <w:szCs w:val="22"/>
          <w:u w:val="single"/>
        </w:rPr>
        <w:t>5333 W. Mobile Trail, Traverse City:</w:t>
      </w:r>
    </w:p>
    <w:p w14:paraId="65091BC8" w14:textId="42700323" w:rsidR="008C29AE" w:rsidRDefault="00FF7376" w:rsidP="008C29AE">
      <w:pPr>
        <w:pStyle w:val="ListParagraph"/>
        <w:rPr>
          <w:sz w:val="22"/>
          <w:szCs w:val="22"/>
        </w:rPr>
      </w:pPr>
      <w:r>
        <w:rPr>
          <w:sz w:val="22"/>
          <w:szCs w:val="22"/>
        </w:rPr>
        <w:t xml:space="preserve">Jose Perez, </w:t>
      </w:r>
      <w:proofErr w:type="gramStart"/>
      <w:r>
        <w:rPr>
          <w:sz w:val="22"/>
          <w:szCs w:val="22"/>
        </w:rPr>
        <w:t>property</w:t>
      </w:r>
      <w:proofErr w:type="gramEnd"/>
      <w:r>
        <w:rPr>
          <w:sz w:val="22"/>
          <w:szCs w:val="22"/>
        </w:rPr>
        <w:t xml:space="preserve"> owner requested that the Land Bank work with him to get his property back.</w:t>
      </w:r>
    </w:p>
    <w:p w14:paraId="251C18C7" w14:textId="77777777" w:rsidR="00153684" w:rsidRDefault="00153684" w:rsidP="00FF7376">
      <w:pPr>
        <w:pStyle w:val="ListParagraph"/>
        <w:rPr>
          <w:b/>
          <w:bCs/>
          <w:sz w:val="22"/>
          <w:szCs w:val="22"/>
        </w:rPr>
      </w:pPr>
    </w:p>
    <w:p w14:paraId="0DA544FF" w14:textId="735BD58B" w:rsidR="00FF7376" w:rsidRDefault="00FF7376" w:rsidP="00FF7376">
      <w:pPr>
        <w:pStyle w:val="ListParagraph"/>
        <w:rPr>
          <w:sz w:val="22"/>
          <w:szCs w:val="22"/>
        </w:rPr>
      </w:pPr>
      <w:proofErr w:type="gramStart"/>
      <w:r>
        <w:rPr>
          <w:b/>
          <w:bCs/>
          <w:sz w:val="22"/>
          <w:szCs w:val="22"/>
        </w:rPr>
        <w:t xml:space="preserve">MOVED </w:t>
      </w:r>
      <w:r>
        <w:rPr>
          <w:sz w:val="22"/>
          <w:szCs w:val="22"/>
        </w:rPr>
        <w:t xml:space="preserve"> by</w:t>
      </w:r>
      <w:proofErr w:type="gramEnd"/>
      <w:r>
        <w:rPr>
          <w:sz w:val="22"/>
          <w:szCs w:val="22"/>
        </w:rPr>
        <w:t xml:space="preserve"> Howe, seconded by Sieffert to exercise </w:t>
      </w:r>
      <w:proofErr w:type="gramStart"/>
      <w:r>
        <w:rPr>
          <w:sz w:val="22"/>
          <w:szCs w:val="22"/>
        </w:rPr>
        <w:t>first</w:t>
      </w:r>
      <w:proofErr w:type="gramEnd"/>
      <w:r>
        <w:rPr>
          <w:sz w:val="22"/>
          <w:szCs w:val="22"/>
        </w:rPr>
        <w:t xml:space="preserve"> right of refusal and authorize the chair to execute any purchase agreements.</w:t>
      </w:r>
      <w:r w:rsidR="00E56972">
        <w:rPr>
          <w:sz w:val="22"/>
          <w:szCs w:val="22"/>
        </w:rPr>
        <w:t xml:space="preserve">  </w:t>
      </w:r>
      <w:proofErr w:type="gramStart"/>
      <w:r w:rsidR="00E56972">
        <w:rPr>
          <w:sz w:val="22"/>
          <w:szCs w:val="22"/>
        </w:rPr>
        <w:t>Owner</w:t>
      </w:r>
      <w:proofErr w:type="gramEnd"/>
      <w:r w:rsidR="00E56972">
        <w:rPr>
          <w:sz w:val="22"/>
          <w:szCs w:val="22"/>
        </w:rPr>
        <w:t xml:space="preserve"> is responsible for cleaning up any blight on the property.</w:t>
      </w:r>
    </w:p>
    <w:p w14:paraId="39E12716" w14:textId="1854A17D" w:rsidR="00FF7376" w:rsidRDefault="00FF7376" w:rsidP="00FF7376">
      <w:pPr>
        <w:pStyle w:val="ListParagraph"/>
        <w:rPr>
          <w:sz w:val="22"/>
          <w:szCs w:val="22"/>
        </w:rPr>
      </w:pPr>
      <w:r>
        <w:rPr>
          <w:b/>
          <w:bCs/>
          <w:sz w:val="22"/>
          <w:szCs w:val="22"/>
        </w:rPr>
        <w:t>MOTION CARRIED</w:t>
      </w:r>
    </w:p>
    <w:p w14:paraId="176CED0B" w14:textId="77777777" w:rsidR="00253A0B" w:rsidRDefault="00253A0B" w:rsidP="00253A0B">
      <w:pPr>
        <w:rPr>
          <w:sz w:val="22"/>
          <w:szCs w:val="22"/>
        </w:rPr>
      </w:pPr>
    </w:p>
    <w:p w14:paraId="1604137F" w14:textId="77777777" w:rsidR="00153684" w:rsidRDefault="00153684" w:rsidP="00253A0B">
      <w:pPr>
        <w:rPr>
          <w:sz w:val="22"/>
          <w:szCs w:val="22"/>
        </w:rPr>
      </w:pPr>
    </w:p>
    <w:p w14:paraId="023CBD43" w14:textId="385756A1" w:rsidR="00253A0B" w:rsidRDefault="00253A0B" w:rsidP="00253A0B">
      <w:pPr>
        <w:pStyle w:val="ListParagraph"/>
        <w:numPr>
          <w:ilvl w:val="0"/>
          <w:numId w:val="18"/>
        </w:numPr>
        <w:rPr>
          <w:sz w:val="22"/>
          <w:szCs w:val="22"/>
        </w:rPr>
      </w:pPr>
      <w:r>
        <w:rPr>
          <w:sz w:val="22"/>
          <w:szCs w:val="22"/>
          <w:u w:val="single"/>
        </w:rPr>
        <w:lastRenderedPageBreak/>
        <w:t>Perry’s Loop, Traverse City</w:t>
      </w:r>
    </w:p>
    <w:p w14:paraId="566F97C8" w14:textId="69B6AE05" w:rsidR="00253A0B" w:rsidRDefault="00253A0B" w:rsidP="00253A0B">
      <w:pPr>
        <w:pStyle w:val="ListParagraph"/>
        <w:rPr>
          <w:sz w:val="22"/>
          <w:szCs w:val="22"/>
        </w:rPr>
      </w:pPr>
      <w:r>
        <w:rPr>
          <w:sz w:val="22"/>
          <w:szCs w:val="22"/>
        </w:rPr>
        <w:t>This property will be set for auction.</w:t>
      </w:r>
    </w:p>
    <w:p w14:paraId="229EBE9B" w14:textId="77777777" w:rsidR="00153684" w:rsidRDefault="00153684" w:rsidP="00153684">
      <w:pPr>
        <w:rPr>
          <w:sz w:val="22"/>
          <w:szCs w:val="22"/>
        </w:rPr>
      </w:pPr>
    </w:p>
    <w:p w14:paraId="6C5985B9" w14:textId="37B95BD8" w:rsidR="00153684" w:rsidRDefault="00153684" w:rsidP="00153684">
      <w:pPr>
        <w:pStyle w:val="ListParagraph"/>
        <w:numPr>
          <w:ilvl w:val="0"/>
          <w:numId w:val="18"/>
        </w:numPr>
        <w:rPr>
          <w:sz w:val="22"/>
          <w:szCs w:val="22"/>
        </w:rPr>
      </w:pPr>
      <w:r>
        <w:rPr>
          <w:sz w:val="22"/>
          <w:szCs w:val="22"/>
          <w:u w:val="single"/>
        </w:rPr>
        <w:t xml:space="preserve">2020 </w:t>
      </w:r>
      <w:proofErr w:type="spellStart"/>
      <w:r>
        <w:rPr>
          <w:sz w:val="22"/>
          <w:szCs w:val="22"/>
          <w:u w:val="single"/>
        </w:rPr>
        <w:t>Conetree</w:t>
      </w:r>
      <w:proofErr w:type="spellEnd"/>
      <w:r>
        <w:rPr>
          <w:sz w:val="22"/>
          <w:szCs w:val="22"/>
          <w:u w:val="single"/>
        </w:rPr>
        <w:t xml:space="preserve"> Rd, Traverse City</w:t>
      </w:r>
    </w:p>
    <w:p w14:paraId="2D31A305" w14:textId="4B4E63FB" w:rsidR="00153684" w:rsidRDefault="00153684" w:rsidP="00153684">
      <w:pPr>
        <w:pStyle w:val="ListParagraph"/>
        <w:rPr>
          <w:sz w:val="22"/>
          <w:szCs w:val="22"/>
        </w:rPr>
      </w:pPr>
      <w:r>
        <w:rPr>
          <w:sz w:val="22"/>
          <w:szCs w:val="22"/>
        </w:rPr>
        <w:t>William Lawrence, property owner, requested that the Land Bank work with him to get his property back.</w:t>
      </w:r>
    </w:p>
    <w:p w14:paraId="365111CA" w14:textId="77777777" w:rsidR="00153684" w:rsidRDefault="00153684" w:rsidP="00153684">
      <w:pPr>
        <w:pStyle w:val="ListParagraph"/>
        <w:rPr>
          <w:sz w:val="22"/>
          <w:szCs w:val="22"/>
        </w:rPr>
      </w:pPr>
    </w:p>
    <w:p w14:paraId="47BE236A" w14:textId="77777777" w:rsidR="00153684" w:rsidRDefault="00153684" w:rsidP="00153684">
      <w:pPr>
        <w:pStyle w:val="ListParagraph"/>
        <w:rPr>
          <w:sz w:val="22"/>
          <w:szCs w:val="22"/>
        </w:rPr>
      </w:pPr>
      <w:proofErr w:type="gramStart"/>
      <w:r>
        <w:rPr>
          <w:b/>
          <w:bCs/>
          <w:sz w:val="22"/>
          <w:szCs w:val="22"/>
        </w:rPr>
        <w:t xml:space="preserve">MOVED </w:t>
      </w:r>
      <w:r>
        <w:rPr>
          <w:sz w:val="22"/>
          <w:szCs w:val="22"/>
        </w:rPr>
        <w:t xml:space="preserve"> by</w:t>
      </w:r>
      <w:proofErr w:type="gramEnd"/>
      <w:r>
        <w:rPr>
          <w:sz w:val="22"/>
          <w:szCs w:val="22"/>
        </w:rPr>
        <w:t xml:space="preserve"> Howe, seconded by Sieffert to exercise </w:t>
      </w:r>
      <w:proofErr w:type="gramStart"/>
      <w:r>
        <w:rPr>
          <w:sz w:val="22"/>
          <w:szCs w:val="22"/>
        </w:rPr>
        <w:t>first</w:t>
      </w:r>
      <w:proofErr w:type="gramEnd"/>
      <w:r>
        <w:rPr>
          <w:sz w:val="22"/>
          <w:szCs w:val="22"/>
        </w:rPr>
        <w:t xml:space="preserve"> right of refusal and authorize the chair to execute any purchase agreements.</w:t>
      </w:r>
    </w:p>
    <w:p w14:paraId="64617F09" w14:textId="77777777" w:rsidR="00153684" w:rsidRPr="00153684" w:rsidRDefault="00153684" w:rsidP="00153684">
      <w:pPr>
        <w:pStyle w:val="ListParagraph"/>
        <w:rPr>
          <w:sz w:val="22"/>
          <w:szCs w:val="22"/>
        </w:rPr>
      </w:pPr>
      <w:r>
        <w:rPr>
          <w:b/>
          <w:bCs/>
          <w:sz w:val="22"/>
          <w:szCs w:val="22"/>
        </w:rPr>
        <w:t>MOTION CARRIED</w:t>
      </w:r>
    </w:p>
    <w:p w14:paraId="637CEFEA" w14:textId="77777777" w:rsidR="00153684" w:rsidRDefault="00153684" w:rsidP="00153684">
      <w:pPr>
        <w:rPr>
          <w:sz w:val="22"/>
          <w:szCs w:val="22"/>
        </w:rPr>
      </w:pPr>
    </w:p>
    <w:p w14:paraId="5FD7FEDA" w14:textId="7C67F977" w:rsidR="00153684" w:rsidRDefault="00153684" w:rsidP="00153684">
      <w:pPr>
        <w:pStyle w:val="ListParagraph"/>
        <w:numPr>
          <w:ilvl w:val="0"/>
          <w:numId w:val="18"/>
        </w:numPr>
        <w:rPr>
          <w:sz w:val="22"/>
          <w:szCs w:val="22"/>
        </w:rPr>
      </w:pPr>
      <w:r>
        <w:rPr>
          <w:sz w:val="22"/>
          <w:szCs w:val="22"/>
          <w:u w:val="single"/>
        </w:rPr>
        <w:t>Boyd St., Fife Lake</w:t>
      </w:r>
    </w:p>
    <w:p w14:paraId="3EA5EA3F" w14:textId="79D0E8E1" w:rsidR="00153684" w:rsidRDefault="00153684" w:rsidP="00153684">
      <w:pPr>
        <w:pStyle w:val="ListParagraph"/>
        <w:rPr>
          <w:sz w:val="22"/>
          <w:szCs w:val="22"/>
        </w:rPr>
      </w:pPr>
      <w:r w:rsidRPr="00153684">
        <w:rPr>
          <w:b/>
          <w:bCs/>
          <w:sz w:val="22"/>
          <w:szCs w:val="22"/>
        </w:rPr>
        <w:t>MOVED</w:t>
      </w:r>
      <w:r>
        <w:rPr>
          <w:sz w:val="22"/>
          <w:szCs w:val="22"/>
        </w:rPr>
        <w:t xml:space="preserve"> by Howe, seconded by Sieffert to se</w:t>
      </w:r>
      <w:r w:rsidR="006F1C14">
        <w:rPr>
          <w:sz w:val="22"/>
          <w:szCs w:val="22"/>
        </w:rPr>
        <w:t>t</w:t>
      </w:r>
      <w:r>
        <w:rPr>
          <w:sz w:val="22"/>
          <w:szCs w:val="22"/>
        </w:rPr>
        <w:t xml:space="preserve"> this </w:t>
      </w:r>
      <w:proofErr w:type="gramStart"/>
      <w:r>
        <w:rPr>
          <w:sz w:val="22"/>
          <w:szCs w:val="22"/>
        </w:rPr>
        <w:t>property</w:t>
      </w:r>
      <w:proofErr w:type="gramEnd"/>
      <w:r>
        <w:rPr>
          <w:sz w:val="22"/>
          <w:szCs w:val="22"/>
        </w:rPr>
        <w:t xml:space="preserve"> </w:t>
      </w:r>
      <w:r w:rsidR="006F1C14">
        <w:rPr>
          <w:sz w:val="22"/>
          <w:szCs w:val="22"/>
        </w:rPr>
        <w:t>for</w:t>
      </w:r>
      <w:r>
        <w:rPr>
          <w:sz w:val="22"/>
          <w:szCs w:val="22"/>
        </w:rPr>
        <w:t xml:space="preserve"> auction after June 1, </w:t>
      </w:r>
      <w:proofErr w:type="gramStart"/>
      <w:r>
        <w:rPr>
          <w:sz w:val="22"/>
          <w:szCs w:val="22"/>
        </w:rPr>
        <w:t>2023</w:t>
      </w:r>
      <w:proofErr w:type="gramEnd"/>
      <w:r>
        <w:rPr>
          <w:sz w:val="22"/>
          <w:szCs w:val="22"/>
        </w:rPr>
        <w:t xml:space="preserve"> unless the Treasurer hears from the family.</w:t>
      </w:r>
    </w:p>
    <w:p w14:paraId="4B87FE59" w14:textId="5C77903D" w:rsidR="00153684" w:rsidRDefault="00153684" w:rsidP="00153684">
      <w:pPr>
        <w:pStyle w:val="ListParagraph"/>
        <w:rPr>
          <w:sz w:val="22"/>
          <w:szCs w:val="22"/>
        </w:rPr>
      </w:pPr>
      <w:r>
        <w:rPr>
          <w:b/>
          <w:bCs/>
          <w:sz w:val="22"/>
          <w:szCs w:val="22"/>
        </w:rPr>
        <w:t>MOTION CARRIED</w:t>
      </w:r>
    </w:p>
    <w:p w14:paraId="07EDA525" w14:textId="77777777" w:rsidR="00153684" w:rsidRDefault="00153684" w:rsidP="00153684">
      <w:pPr>
        <w:rPr>
          <w:sz w:val="22"/>
          <w:szCs w:val="22"/>
        </w:rPr>
      </w:pPr>
    </w:p>
    <w:p w14:paraId="7C9BF8B0" w14:textId="34A58489" w:rsidR="00153684" w:rsidRPr="00153684" w:rsidRDefault="00153684" w:rsidP="00153684">
      <w:pPr>
        <w:pStyle w:val="ListParagraph"/>
        <w:numPr>
          <w:ilvl w:val="0"/>
          <w:numId w:val="18"/>
        </w:numPr>
        <w:rPr>
          <w:sz w:val="22"/>
          <w:szCs w:val="22"/>
        </w:rPr>
      </w:pPr>
      <w:r>
        <w:rPr>
          <w:sz w:val="22"/>
          <w:szCs w:val="22"/>
          <w:u w:val="single"/>
        </w:rPr>
        <w:t xml:space="preserve">White Birch Dr., </w:t>
      </w:r>
      <w:proofErr w:type="spellStart"/>
      <w:r>
        <w:rPr>
          <w:sz w:val="22"/>
          <w:szCs w:val="22"/>
          <w:u w:val="single"/>
        </w:rPr>
        <w:t>Grawn</w:t>
      </w:r>
      <w:proofErr w:type="spellEnd"/>
    </w:p>
    <w:p w14:paraId="0331D224" w14:textId="039CBA7C" w:rsidR="00153684" w:rsidRDefault="00153684" w:rsidP="00153684">
      <w:pPr>
        <w:pStyle w:val="ListParagraph"/>
        <w:rPr>
          <w:sz w:val="22"/>
          <w:szCs w:val="22"/>
        </w:rPr>
      </w:pPr>
      <w:r w:rsidRPr="00153684">
        <w:rPr>
          <w:b/>
          <w:bCs/>
          <w:sz w:val="22"/>
          <w:szCs w:val="22"/>
        </w:rPr>
        <w:t>MOVED</w:t>
      </w:r>
      <w:r>
        <w:rPr>
          <w:sz w:val="22"/>
          <w:szCs w:val="22"/>
        </w:rPr>
        <w:t xml:space="preserve"> by Howe, seconded by Sieffert to se</w:t>
      </w:r>
      <w:r w:rsidR="006F1C14">
        <w:rPr>
          <w:sz w:val="22"/>
          <w:szCs w:val="22"/>
        </w:rPr>
        <w:t>t</w:t>
      </w:r>
      <w:r>
        <w:rPr>
          <w:sz w:val="22"/>
          <w:szCs w:val="22"/>
        </w:rPr>
        <w:t xml:space="preserve"> this </w:t>
      </w:r>
      <w:proofErr w:type="gramStart"/>
      <w:r>
        <w:rPr>
          <w:sz w:val="22"/>
          <w:szCs w:val="22"/>
        </w:rPr>
        <w:t>property</w:t>
      </w:r>
      <w:proofErr w:type="gramEnd"/>
      <w:r>
        <w:rPr>
          <w:sz w:val="22"/>
          <w:szCs w:val="22"/>
        </w:rPr>
        <w:t xml:space="preserve"> </w:t>
      </w:r>
      <w:r w:rsidR="006F1C14">
        <w:rPr>
          <w:sz w:val="22"/>
          <w:szCs w:val="22"/>
        </w:rPr>
        <w:t>for</w:t>
      </w:r>
      <w:r>
        <w:rPr>
          <w:sz w:val="22"/>
          <w:szCs w:val="22"/>
        </w:rPr>
        <w:t xml:space="preserve"> auction after June 1, </w:t>
      </w:r>
      <w:proofErr w:type="gramStart"/>
      <w:r>
        <w:rPr>
          <w:sz w:val="22"/>
          <w:szCs w:val="22"/>
        </w:rPr>
        <w:t>2023</w:t>
      </w:r>
      <w:proofErr w:type="gramEnd"/>
      <w:r>
        <w:rPr>
          <w:sz w:val="22"/>
          <w:szCs w:val="22"/>
        </w:rPr>
        <w:t xml:space="preserve"> unless the Treasurer hears from the family.</w:t>
      </w:r>
    </w:p>
    <w:p w14:paraId="29574E2D" w14:textId="77777777" w:rsidR="00153684" w:rsidRDefault="00153684" w:rsidP="00153684">
      <w:pPr>
        <w:pStyle w:val="ListParagraph"/>
        <w:rPr>
          <w:b/>
          <w:bCs/>
          <w:sz w:val="22"/>
          <w:szCs w:val="22"/>
        </w:rPr>
      </w:pPr>
      <w:r>
        <w:rPr>
          <w:b/>
          <w:bCs/>
          <w:sz w:val="22"/>
          <w:szCs w:val="22"/>
        </w:rPr>
        <w:t>MOTION CARRIED</w:t>
      </w:r>
    </w:p>
    <w:p w14:paraId="2C518E46" w14:textId="77777777" w:rsidR="0047259E" w:rsidRDefault="0047259E" w:rsidP="0047259E">
      <w:pPr>
        <w:rPr>
          <w:sz w:val="22"/>
          <w:szCs w:val="22"/>
        </w:rPr>
      </w:pPr>
    </w:p>
    <w:p w14:paraId="27FDF5EE" w14:textId="6EF1742F" w:rsidR="0047259E" w:rsidRDefault="0047259E" w:rsidP="0047259E">
      <w:pPr>
        <w:pStyle w:val="ListParagraph"/>
        <w:numPr>
          <w:ilvl w:val="0"/>
          <w:numId w:val="18"/>
        </w:numPr>
        <w:rPr>
          <w:sz w:val="22"/>
          <w:szCs w:val="22"/>
        </w:rPr>
      </w:pPr>
      <w:r>
        <w:rPr>
          <w:sz w:val="22"/>
          <w:szCs w:val="22"/>
          <w:u w:val="single"/>
        </w:rPr>
        <w:t>Forest St., Kingsley</w:t>
      </w:r>
    </w:p>
    <w:p w14:paraId="527A5E5D" w14:textId="5A266BDF" w:rsidR="0047259E" w:rsidRDefault="0047259E" w:rsidP="0047259E">
      <w:pPr>
        <w:pStyle w:val="ListParagraph"/>
        <w:rPr>
          <w:sz w:val="22"/>
          <w:szCs w:val="22"/>
        </w:rPr>
      </w:pPr>
      <w:proofErr w:type="gramStart"/>
      <w:r>
        <w:rPr>
          <w:b/>
          <w:bCs/>
          <w:sz w:val="22"/>
          <w:szCs w:val="22"/>
        </w:rPr>
        <w:t xml:space="preserve">MOVED </w:t>
      </w:r>
      <w:r>
        <w:rPr>
          <w:sz w:val="22"/>
          <w:szCs w:val="22"/>
        </w:rPr>
        <w:t xml:space="preserve"> by</w:t>
      </w:r>
      <w:proofErr w:type="gramEnd"/>
      <w:r>
        <w:rPr>
          <w:sz w:val="22"/>
          <w:szCs w:val="22"/>
        </w:rPr>
        <w:t xml:space="preserve"> Sieffert, seconded by Howe to exercise </w:t>
      </w:r>
      <w:proofErr w:type="gramStart"/>
      <w:r>
        <w:rPr>
          <w:sz w:val="22"/>
          <w:szCs w:val="22"/>
        </w:rPr>
        <w:t>first</w:t>
      </w:r>
      <w:proofErr w:type="gramEnd"/>
      <w:r>
        <w:rPr>
          <w:sz w:val="22"/>
          <w:szCs w:val="22"/>
        </w:rPr>
        <w:t xml:space="preserve"> right of refusal and authorize the chair to put in side lot program.</w:t>
      </w:r>
    </w:p>
    <w:p w14:paraId="55D7A180" w14:textId="3B82EC54" w:rsidR="0047259E" w:rsidRDefault="0047259E" w:rsidP="0047259E">
      <w:pPr>
        <w:pStyle w:val="ListParagraph"/>
        <w:rPr>
          <w:b/>
          <w:bCs/>
          <w:sz w:val="22"/>
          <w:szCs w:val="22"/>
        </w:rPr>
      </w:pPr>
      <w:r>
        <w:rPr>
          <w:b/>
          <w:bCs/>
          <w:sz w:val="22"/>
          <w:szCs w:val="22"/>
        </w:rPr>
        <w:t>MOTION CARRIED</w:t>
      </w:r>
    </w:p>
    <w:p w14:paraId="72C148DB" w14:textId="77777777" w:rsidR="0070730F" w:rsidRDefault="0070730F" w:rsidP="0070730F">
      <w:pPr>
        <w:rPr>
          <w:sz w:val="22"/>
          <w:szCs w:val="22"/>
        </w:rPr>
      </w:pPr>
    </w:p>
    <w:p w14:paraId="65F26ED0" w14:textId="6B2F8A77" w:rsidR="0070730F" w:rsidRDefault="0070730F" w:rsidP="0070730F">
      <w:pPr>
        <w:pStyle w:val="ListParagraph"/>
        <w:numPr>
          <w:ilvl w:val="0"/>
          <w:numId w:val="18"/>
        </w:numPr>
        <w:rPr>
          <w:sz w:val="22"/>
          <w:szCs w:val="22"/>
        </w:rPr>
      </w:pPr>
      <w:r>
        <w:rPr>
          <w:sz w:val="22"/>
          <w:szCs w:val="22"/>
          <w:u w:val="single"/>
        </w:rPr>
        <w:t>Pleasant Valley, Kingsley</w:t>
      </w:r>
    </w:p>
    <w:p w14:paraId="3BC04190" w14:textId="3B8BD2FF" w:rsidR="0070730F" w:rsidRDefault="0070730F" w:rsidP="0070730F">
      <w:pPr>
        <w:pStyle w:val="ListParagraph"/>
        <w:rPr>
          <w:sz w:val="22"/>
          <w:szCs w:val="22"/>
        </w:rPr>
      </w:pPr>
      <w:r>
        <w:rPr>
          <w:sz w:val="22"/>
          <w:szCs w:val="22"/>
        </w:rPr>
        <w:t xml:space="preserve">Craig </w:t>
      </w:r>
      <w:proofErr w:type="spellStart"/>
      <w:r>
        <w:rPr>
          <w:sz w:val="22"/>
          <w:szCs w:val="22"/>
        </w:rPr>
        <w:t>Elhart</w:t>
      </w:r>
      <w:proofErr w:type="spellEnd"/>
      <w:r>
        <w:rPr>
          <w:sz w:val="22"/>
          <w:szCs w:val="22"/>
        </w:rPr>
        <w:t xml:space="preserve">, </w:t>
      </w:r>
      <w:proofErr w:type="gramStart"/>
      <w:r>
        <w:rPr>
          <w:sz w:val="22"/>
          <w:szCs w:val="22"/>
        </w:rPr>
        <w:t>attorney</w:t>
      </w:r>
      <w:proofErr w:type="gramEnd"/>
      <w:r>
        <w:rPr>
          <w:sz w:val="22"/>
          <w:szCs w:val="22"/>
        </w:rPr>
        <w:t>, spoke about this parcel and indicated that he will be paying the back taxes.</w:t>
      </w:r>
    </w:p>
    <w:p w14:paraId="392B9403" w14:textId="77777777" w:rsidR="0070730F" w:rsidRDefault="0070730F" w:rsidP="0070730F">
      <w:pPr>
        <w:pStyle w:val="ListParagraph"/>
        <w:rPr>
          <w:sz w:val="22"/>
          <w:szCs w:val="22"/>
        </w:rPr>
      </w:pPr>
    </w:p>
    <w:p w14:paraId="0C9B196D" w14:textId="4DF8EE97" w:rsidR="0070730F" w:rsidRDefault="0070730F" w:rsidP="0070730F">
      <w:pPr>
        <w:pStyle w:val="ListParagraph"/>
        <w:rPr>
          <w:sz w:val="22"/>
          <w:szCs w:val="22"/>
        </w:rPr>
      </w:pPr>
      <w:proofErr w:type="gramStart"/>
      <w:r>
        <w:rPr>
          <w:b/>
          <w:bCs/>
          <w:sz w:val="22"/>
          <w:szCs w:val="22"/>
        </w:rPr>
        <w:t xml:space="preserve">MOVED </w:t>
      </w:r>
      <w:r>
        <w:rPr>
          <w:sz w:val="22"/>
          <w:szCs w:val="22"/>
        </w:rPr>
        <w:t xml:space="preserve"> by</w:t>
      </w:r>
      <w:proofErr w:type="gramEnd"/>
      <w:r>
        <w:rPr>
          <w:sz w:val="22"/>
          <w:szCs w:val="22"/>
        </w:rPr>
        <w:t xml:space="preserve"> Sieffert, seconded by Howe to exercise </w:t>
      </w:r>
      <w:proofErr w:type="gramStart"/>
      <w:r>
        <w:rPr>
          <w:sz w:val="22"/>
          <w:szCs w:val="22"/>
        </w:rPr>
        <w:t>first</w:t>
      </w:r>
      <w:proofErr w:type="gramEnd"/>
      <w:r>
        <w:rPr>
          <w:sz w:val="22"/>
          <w:szCs w:val="22"/>
        </w:rPr>
        <w:t xml:space="preserve"> right of refusal and authorize the chair to execute any purchase agreements.</w:t>
      </w:r>
    </w:p>
    <w:p w14:paraId="61C2E369" w14:textId="352B1BC0" w:rsidR="0070730F" w:rsidRPr="0070730F" w:rsidRDefault="0070730F" w:rsidP="0070730F">
      <w:pPr>
        <w:pStyle w:val="ListParagraph"/>
        <w:rPr>
          <w:sz w:val="22"/>
          <w:szCs w:val="22"/>
        </w:rPr>
      </w:pPr>
      <w:r>
        <w:rPr>
          <w:b/>
          <w:bCs/>
          <w:sz w:val="22"/>
          <w:szCs w:val="22"/>
        </w:rPr>
        <w:t>MOTION CARRIED</w:t>
      </w:r>
    </w:p>
    <w:p w14:paraId="559BBA44" w14:textId="77777777" w:rsidR="00153684" w:rsidRDefault="00153684" w:rsidP="00153684">
      <w:pPr>
        <w:pStyle w:val="ListParagraph"/>
        <w:rPr>
          <w:sz w:val="22"/>
          <w:szCs w:val="22"/>
        </w:rPr>
      </w:pPr>
    </w:p>
    <w:p w14:paraId="69445885" w14:textId="1872F535" w:rsidR="008845D3" w:rsidRPr="005735E4" w:rsidRDefault="005735E4" w:rsidP="00A51D27">
      <w:pPr>
        <w:rPr>
          <w:b/>
          <w:sz w:val="22"/>
          <w:szCs w:val="22"/>
          <w:u w:val="single"/>
        </w:rPr>
      </w:pPr>
      <w:r w:rsidRPr="005735E4">
        <w:rPr>
          <w:b/>
          <w:sz w:val="22"/>
          <w:szCs w:val="22"/>
          <w:u w:val="single"/>
        </w:rPr>
        <w:t>HABITAT FOR HUMANITY REQUEST FOR REIMBURSEMENT</w:t>
      </w:r>
    </w:p>
    <w:p w14:paraId="18B1002B" w14:textId="0A023CC8" w:rsidR="008845D3" w:rsidRDefault="005735E4" w:rsidP="00A51D27">
      <w:pPr>
        <w:rPr>
          <w:bCs/>
          <w:sz w:val="22"/>
          <w:szCs w:val="22"/>
        </w:rPr>
      </w:pPr>
      <w:r>
        <w:rPr>
          <w:bCs/>
          <w:sz w:val="22"/>
          <w:szCs w:val="22"/>
        </w:rPr>
        <w:t>Current reimbursement request was $3,940.99 for the Andrews project.</w:t>
      </w:r>
    </w:p>
    <w:p w14:paraId="146F8A4E" w14:textId="77777777" w:rsidR="005735E4" w:rsidRDefault="005735E4" w:rsidP="00A51D27">
      <w:pPr>
        <w:rPr>
          <w:bCs/>
          <w:sz w:val="22"/>
          <w:szCs w:val="22"/>
        </w:rPr>
      </w:pPr>
    </w:p>
    <w:p w14:paraId="6B661749" w14:textId="796C8633" w:rsidR="005735E4" w:rsidRDefault="005735E4" w:rsidP="00A51D27">
      <w:pPr>
        <w:rPr>
          <w:bCs/>
          <w:sz w:val="22"/>
          <w:szCs w:val="22"/>
        </w:rPr>
      </w:pPr>
      <w:r>
        <w:rPr>
          <w:b/>
          <w:sz w:val="22"/>
          <w:szCs w:val="22"/>
        </w:rPr>
        <w:t>MOVED</w:t>
      </w:r>
      <w:r>
        <w:rPr>
          <w:bCs/>
          <w:sz w:val="22"/>
          <w:szCs w:val="22"/>
        </w:rPr>
        <w:t xml:space="preserve"> BY Sieffert, seconded by Baker to approve the payment of $3,940.99 to Habitat for Humanity.</w:t>
      </w:r>
    </w:p>
    <w:p w14:paraId="7148FFEC" w14:textId="14769BCC" w:rsidR="005735E4" w:rsidRDefault="005735E4" w:rsidP="00A51D27">
      <w:pPr>
        <w:rPr>
          <w:b/>
          <w:sz w:val="22"/>
          <w:szCs w:val="22"/>
        </w:rPr>
      </w:pPr>
      <w:r>
        <w:rPr>
          <w:b/>
          <w:sz w:val="22"/>
          <w:szCs w:val="22"/>
        </w:rPr>
        <w:t>MOTION CARRIED</w:t>
      </w:r>
    </w:p>
    <w:p w14:paraId="2F70F018" w14:textId="77777777" w:rsidR="005735E4" w:rsidRDefault="005735E4" w:rsidP="00A51D27">
      <w:pPr>
        <w:rPr>
          <w:b/>
          <w:sz w:val="22"/>
          <w:szCs w:val="22"/>
        </w:rPr>
      </w:pPr>
    </w:p>
    <w:p w14:paraId="0E2404D2" w14:textId="3A43B2A7" w:rsidR="005735E4" w:rsidRDefault="005735E4" w:rsidP="00A51D27">
      <w:pPr>
        <w:rPr>
          <w:bCs/>
          <w:sz w:val="22"/>
          <w:szCs w:val="22"/>
          <w:u w:val="single"/>
        </w:rPr>
      </w:pPr>
      <w:r>
        <w:rPr>
          <w:b/>
          <w:sz w:val="22"/>
          <w:szCs w:val="22"/>
          <w:u w:val="single"/>
        </w:rPr>
        <w:t>WAIVER OF 5/50 CAPTURE – PARCEL #03-220-008-00</w:t>
      </w:r>
    </w:p>
    <w:p w14:paraId="1EEA0C72" w14:textId="65FCA4EF" w:rsidR="005735E4" w:rsidRDefault="005735E4" w:rsidP="00A51D27">
      <w:pPr>
        <w:rPr>
          <w:bCs/>
          <w:sz w:val="22"/>
          <w:szCs w:val="22"/>
        </w:rPr>
      </w:pPr>
      <w:r>
        <w:rPr>
          <w:b/>
          <w:sz w:val="22"/>
          <w:szCs w:val="22"/>
        </w:rPr>
        <w:t>MOVED</w:t>
      </w:r>
      <w:r>
        <w:rPr>
          <w:bCs/>
          <w:sz w:val="22"/>
          <w:szCs w:val="22"/>
        </w:rPr>
        <w:t xml:space="preserve"> by Howe, seconded by Sieffert to waive 5/50 capture for the above parcel to allow for combination with </w:t>
      </w:r>
      <w:r w:rsidR="006F1C14">
        <w:rPr>
          <w:bCs/>
          <w:sz w:val="22"/>
          <w:szCs w:val="22"/>
        </w:rPr>
        <w:t>owner’s</w:t>
      </w:r>
      <w:r>
        <w:rPr>
          <w:bCs/>
          <w:sz w:val="22"/>
          <w:szCs w:val="22"/>
        </w:rPr>
        <w:t xml:space="preserve"> adjacent parcel.</w:t>
      </w:r>
    </w:p>
    <w:p w14:paraId="6A1D53BE" w14:textId="5651DF83" w:rsidR="005735E4" w:rsidRPr="005735E4" w:rsidRDefault="005735E4" w:rsidP="00A51D27">
      <w:pPr>
        <w:rPr>
          <w:b/>
          <w:sz w:val="22"/>
          <w:szCs w:val="22"/>
        </w:rPr>
      </w:pPr>
      <w:r>
        <w:rPr>
          <w:b/>
          <w:sz w:val="22"/>
          <w:szCs w:val="22"/>
        </w:rPr>
        <w:t>MOTION CARRIED</w:t>
      </w:r>
    </w:p>
    <w:p w14:paraId="58C96A8B" w14:textId="77777777" w:rsidR="005735E4" w:rsidRDefault="005735E4" w:rsidP="00A51D27">
      <w:pPr>
        <w:rPr>
          <w:bCs/>
          <w:sz w:val="22"/>
          <w:szCs w:val="22"/>
        </w:rPr>
      </w:pPr>
    </w:p>
    <w:p w14:paraId="76F1B501" w14:textId="2A7E3257" w:rsidR="005735E4" w:rsidRDefault="005735E4" w:rsidP="00A51D27">
      <w:pPr>
        <w:rPr>
          <w:b/>
          <w:sz w:val="22"/>
          <w:szCs w:val="22"/>
          <w:u w:val="single"/>
        </w:rPr>
      </w:pPr>
      <w:r>
        <w:rPr>
          <w:b/>
          <w:sz w:val="22"/>
          <w:szCs w:val="22"/>
          <w:u w:val="single"/>
        </w:rPr>
        <w:t>WAIVER OF 5/50 CAPTURE – PARCEL #11-336-003-99</w:t>
      </w:r>
    </w:p>
    <w:p w14:paraId="02D8A487" w14:textId="726F86E2" w:rsidR="005735E4" w:rsidRDefault="005735E4" w:rsidP="005735E4">
      <w:pPr>
        <w:rPr>
          <w:bCs/>
          <w:sz w:val="22"/>
          <w:szCs w:val="22"/>
        </w:rPr>
      </w:pPr>
      <w:r>
        <w:rPr>
          <w:b/>
          <w:sz w:val="22"/>
          <w:szCs w:val="22"/>
        </w:rPr>
        <w:t>MOVED</w:t>
      </w:r>
      <w:r>
        <w:rPr>
          <w:bCs/>
          <w:sz w:val="22"/>
          <w:szCs w:val="22"/>
        </w:rPr>
        <w:t xml:space="preserve"> by Howe, seconded by Sieffert to waive 5/50 capture for the above parcel to allow for combination with </w:t>
      </w:r>
      <w:r w:rsidR="006F1C14">
        <w:rPr>
          <w:bCs/>
          <w:sz w:val="22"/>
          <w:szCs w:val="22"/>
        </w:rPr>
        <w:t>owner’s</w:t>
      </w:r>
      <w:r>
        <w:rPr>
          <w:bCs/>
          <w:sz w:val="22"/>
          <w:szCs w:val="22"/>
        </w:rPr>
        <w:t xml:space="preserve"> adjacent parcel.</w:t>
      </w:r>
    </w:p>
    <w:p w14:paraId="20E623B6" w14:textId="4121C926" w:rsidR="005735E4" w:rsidRDefault="005735E4" w:rsidP="005735E4">
      <w:pPr>
        <w:rPr>
          <w:b/>
          <w:sz w:val="22"/>
          <w:szCs w:val="22"/>
        </w:rPr>
      </w:pPr>
      <w:r>
        <w:rPr>
          <w:b/>
          <w:sz w:val="22"/>
          <w:szCs w:val="22"/>
        </w:rPr>
        <w:t>MOTION CARRIED</w:t>
      </w:r>
    </w:p>
    <w:p w14:paraId="3E9ACE2A" w14:textId="77777777" w:rsidR="005735E4" w:rsidRDefault="005735E4" w:rsidP="005735E4">
      <w:pPr>
        <w:rPr>
          <w:b/>
          <w:sz w:val="22"/>
          <w:szCs w:val="22"/>
        </w:rPr>
      </w:pPr>
    </w:p>
    <w:p w14:paraId="6B168BE8" w14:textId="33DA8F1A" w:rsidR="005735E4" w:rsidRPr="005735E4" w:rsidRDefault="005735E4" w:rsidP="005735E4">
      <w:pPr>
        <w:rPr>
          <w:bCs/>
          <w:sz w:val="22"/>
          <w:szCs w:val="22"/>
        </w:rPr>
      </w:pPr>
      <w:r>
        <w:rPr>
          <w:b/>
          <w:sz w:val="22"/>
          <w:szCs w:val="22"/>
          <w:u w:val="single"/>
        </w:rPr>
        <w:t>UPDATE 1769 COUNTY ROAD 633 PROPERTY</w:t>
      </w:r>
    </w:p>
    <w:p w14:paraId="42AAE638" w14:textId="7DA0E97D" w:rsidR="005735E4" w:rsidRDefault="00793DF5" w:rsidP="00A51D27">
      <w:pPr>
        <w:rPr>
          <w:bCs/>
          <w:sz w:val="22"/>
          <w:szCs w:val="22"/>
        </w:rPr>
      </w:pPr>
      <w:r>
        <w:rPr>
          <w:bCs/>
          <w:sz w:val="22"/>
          <w:szCs w:val="22"/>
        </w:rPr>
        <w:t xml:space="preserve">Members discussed the history of trying to work with Mr. Clark to get the back taxes paid and to get him to clean up the blight on the property.  </w:t>
      </w:r>
    </w:p>
    <w:p w14:paraId="72AF2E6F" w14:textId="77777777" w:rsidR="00793DF5" w:rsidRDefault="00793DF5" w:rsidP="00A51D27">
      <w:pPr>
        <w:rPr>
          <w:bCs/>
          <w:sz w:val="22"/>
          <w:szCs w:val="22"/>
        </w:rPr>
      </w:pPr>
    </w:p>
    <w:p w14:paraId="0B0240EF" w14:textId="31A396C7" w:rsidR="00793DF5" w:rsidRDefault="00793DF5" w:rsidP="00A51D27">
      <w:pPr>
        <w:rPr>
          <w:bCs/>
          <w:sz w:val="22"/>
          <w:szCs w:val="22"/>
        </w:rPr>
      </w:pPr>
      <w:r>
        <w:rPr>
          <w:b/>
          <w:sz w:val="22"/>
          <w:szCs w:val="22"/>
        </w:rPr>
        <w:t>MOVED</w:t>
      </w:r>
      <w:r>
        <w:rPr>
          <w:bCs/>
          <w:sz w:val="22"/>
          <w:szCs w:val="22"/>
        </w:rPr>
        <w:t xml:space="preserve"> by Baker, seconded by Howe to table a decision on this property while County staff works with Blair Township staff to get an investigation done by Environmental Health and Construction Code to </w:t>
      </w:r>
      <w:r>
        <w:rPr>
          <w:bCs/>
          <w:sz w:val="22"/>
          <w:szCs w:val="22"/>
        </w:rPr>
        <w:lastRenderedPageBreak/>
        <w:t>determine the safety of the property and what issues need to be addressed.  Heide Scheppe, Treasurer, will send this property to auction</w:t>
      </w:r>
      <w:r w:rsidR="00A7005B">
        <w:rPr>
          <w:bCs/>
          <w:sz w:val="22"/>
          <w:szCs w:val="22"/>
        </w:rPr>
        <w:t xml:space="preserve"> in the meantime</w:t>
      </w:r>
      <w:r>
        <w:rPr>
          <w:bCs/>
          <w:sz w:val="22"/>
          <w:szCs w:val="22"/>
        </w:rPr>
        <w:t xml:space="preserve">.  The property can be pulled from auction if </w:t>
      </w:r>
      <w:r w:rsidR="00201888">
        <w:rPr>
          <w:bCs/>
          <w:sz w:val="22"/>
          <w:szCs w:val="22"/>
        </w:rPr>
        <w:t>issues are resolved promptly.</w:t>
      </w:r>
    </w:p>
    <w:p w14:paraId="0E2CEEDC" w14:textId="40FBFF9A" w:rsidR="00201888" w:rsidRDefault="00201888" w:rsidP="00A51D27">
      <w:pPr>
        <w:rPr>
          <w:b/>
          <w:sz w:val="22"/>
          <w:szCs w:val="22"/>
        </w:rPr>
      </w:pPr>
      <w:r>
        <w:rPr>
          <w:b/>
          <w:sz w:val="22"/>
          <w:szCs w:val="22"/>
        </w:rPr>
        <w:tab/>
        <w:t>MOTION CARRIED</w:t>
      </w:r>
    </w:p>
    <w:p w14:paraId="1C6D98C0" w14:textId="77777777" w:rsidR="00201888" w:rsidRPr="00201888" w:rsidRDefault="00201888" w:rsidP="00A51D27">
      <w:pPr>
        <w:rPr>
          <w:b/>
          <w:sz w:val="22"/>
          <w:szCs w:val="22"/>
        </w:rPr>
      </w:pPr>
    </w:p>
    <w:p w14:paraId="2772D5AA" w14:textId="7E04C971" w:rsidR="00A51D27" w:rsidRPr="003E66DA" w:rsidRDefault="00E747D2" w:rsidP="00A51D27">
      <w:pPr>
        <w:rPr>
          <w:b/>
          <w:sz w:val="22"/>
          <w:szCs w:val="22"/>
          <w:u w:val="single"/>
        </w:rPr>
      </w:pPr>
      <w:r>
        <w:rPr>
          <w:b/>
          <w:sz w:val="22"/>
          <w:szCs w:val="22"/>
          <w:u w:val="single"/>
        </w:rPr>
        <w:t>VILLAGE OF KINGSLEY DDA PROJECT: REVIEW AND APPROVAL OF AG</w:t>
      </w:r>
      <w:r w:rsidR="00A51D27" w:rsidRPr="003E66DA">
        <w:rPr>
          <w:b/>
          <w:sz w:val="22"/>
          <w:szCs w:val="22"/>
          <w:u w:val="single"/>
        </w:rPr>
        <w:t>REEMENT</w:t>
      </w:r>
      <w:r>
        <w:rPr>
          <w:b/>
          <w:sz w:val="22"/>
          <w:szCs w:val="22"/>
          <w:u w:val="single"/>
        </w:rPr>
        <w:t>S</w:t>
      </w:r>
    </w:p>
    <w:p w14:paraId="6FFCFDD0" w14:textId="16894101" w:rsidR="007A7CA9" w:rsidRDefault="007A7CA9" w:rsidP="00A51D27">
      <w:pPr>
        <w:rPr>
          <w:sz w:val="22"/>
          <w:szCs w:val="22"/>
        </w:rPr>
      </w:pPr>
      <w:r>
        <w:rPr>
          <w:sz w:val="22"/>
          <w:szCs w:val="22"/>
        </w:rPr>
        <w:t xml:space="preserve">Max Anderson, Kingsley DDA, spoke about the purchase of John’s Auto and Auto Tech in the </w:t>
      </w:r>
      <w:r w:rsidR="006F1C14">
        <w:rPr>
          <w:sz w:val="22"/>
          <w:szCs w:val="22"/>
        </w:rPr>
        <w:t>V</w:t>
      </w:r>
      <w:r>
        <w:rPr>
          <w:sz w:val="22"/>
          <w:szCs w:val="22"/>
        </w:rPr>
        <w:t>illage of Kingsley.</w:t>
      </w:r>
    </w:p>
    <w:p w14:paraId="7C2C612D" w14:textId="77777777" w:rsidR="007A7CA9" w:rsidRDefault="007A7CA9" w:rsidP="00A51D27">
      <w:pPr>
        <w:rPr>
          <w:sz w:val="22"/>
          <w:szCs w:val="22"/>
        </w:rPr>
      </w:pPr>
    </w:p>
    <w:p w14:paraId="1CF99EDA" w14:textId="404E20FD" w:rsidR="007A7CA9" w:rsidRDefault="007A7CA9" w:rsidP="00A51D27">
      <w:pPr>
        <w:rPr>
          <w:sz w:val="22"/>
          <w:szCs w:val="22"/>
        </w:rPr>
      </w:pPr>
      <w:r>
        <w:rPr>
          <w:sz w:val="22"/>
          <w:szCs w:val="22"/>
        </w:rPr>
        <w:t xml:space="preserve">Chris Forsyth explained the edits to the purchase agreement and Development and </w:t>
      </w:r>
      <w:r w:rsidR="00186C8E">
        <w:rPr>
          <w:sz w:val="22"/>
          <w:szCs w:val="22"/>
        </w:rPr>
        <w:t>Reimbursement</w:t>
      </w:r>
      <w:r>
        <w:rPr>
          <w:sz w:val="22"/>
          <w:szCs w:val="22"/>
        </w:rPr>
        <w:t xml:space="preserve"> Agreement for John’s Auto.</w:t>
      </w:r>
    </w:p>
    <w:p w14:paraId="4FCCD14B" w14:textId="77777777" w:rsidR="00C0563D" w:rsidRPr="003E66DA" w:rsidRDefault="00C0563D" w:rsidP="00A51D27">
      <w:pPr>
        <w:rPr>
          <w:sz w:val="22"/>
          <w:szCs w:val="22"/>
        </w:rPr>
      </w:pPr>
    </w:p>
    <w:p w14:paraId="7F860D13" w14:textId="7EC99780" w:rsidR="007A7CA9" w:rsidRDefault="00C0563D" w:rsidP="007A7CA9">
      <w:pPr>
        <w:rPr>
          <w:sz w:val="22"/>
          <w:szCs w:val="22"/>
        </w:rPr>
      </w:pPr>
      <w:r w:rsidRPr="003E66DA">
        <w:rPr>
          <w:b/>
          <w:sz w:val="22"/>
          <w:szCs w:val="22"/>
        </w:rPr>
        <w:t>MOVED</w:t>
      </w:r>
      <w:r w:rsidRPr="003E66DA">
        <w:rPr>
          <w:sz w:val="22"/>
          <w:szCs w:val="22"/>
        </w:rPr>
        <w:t xml:space="preserve"> </w:t>
      </w:r>
      <w:r w:rsidR="00850323" w:rsidRPr="003E66DA">
        <w:rPr>
          <w:sz w:val="22"/>
          <w:szCs w:val="22"/>
        </w:rPr>
        <w:t>by</w:t>
      </w:r>
      <w:r w:rsidRPr="003E66DA">
        <w:rPr>
          <w:sz w:val="22"/>
          <w:szCs w:val="22"/>
        </w:rPr>
        <w:t xml:space="preserve"> B</w:t>
      </w:r>
      <w:r w:rsidR="007A7CA9">
        <w:rPr>
          <w:sz w:val="22"/>
          <w:szCs w:val="22"/>
        </w:rPr>
        <w:t>aker</w:t>
      </w:r>
      <w:r w:rsidRPr="003E66DA">
        <w:rPr>
          <w:sz w:val="22"/>
          <w:szCs w:val="22"/>
        </w:rPr>
        <w:t xml:space="preserve">, seconded by </w:t>
      </w:r>
      <w:r w:rsidR="00E747D2">
        <w:rPr>
          <w:sz w:val="22"/>
          <w:szCs w:val="22"/>
        </w:rPr>
        <w:t>Howe</w:t>
      </w:r>
      <w:r w:rsidRPr="003E66DA">
        <w:rPr>
          <w:sz w:val="22"/>
          <w:szCs w:val="22"/>
        </w:rPr>
        <w:t xml:space="preserve"> to</w:t>
      </w:r>
      <w:r w:rsidR="00E747D2">
        <w:rPr>
          <w:sz w:val="22"/>
          <w:szCs w:val="22"/>
        </w:rPr>
        <w:t xml:space="preserve"> </w:t>
      </w:r>
      <w:r w:rsidR="007A7CA9">
        <w:rPr>
          <w:sz w:val="22"/>
          <w:szCs w:val="22"/>
        </w:rPr>
        <w:t xml:space="preserve">accept John and Melinda </w:t>
      </w:r>
      <w:proofErr w:type="spellStart"/>
      <w:r w:rsidR="007A7CA9">
        <w:rPr>
          <w:sz w:val="22"/>
          <w:szCs w:val="22"/>
        </w:rPr>
        <w:t>Sedlacek’s</w:t>
      </w:r>
      <w:proofErr w:type="spellEnd"/>
      <w:r w:rsidR="007A7CA9">
        <w:rPr>
          <w:sz w:val="22"/>
          <w:szCs w:val="22"/>
        </w:rPr>
        <w:t xml:space="preserve"> changes to the purchase agreement and authorize the Chairperson to execute the purchase agreement on behalf of the Land Bank Authority.</w:t>
      </w:r>
    </w:p>
    <w:p w14:paraId="44ABC484" w14:textId="29CF607C" w:rsidR="007A7CA9" w:rsidRDefault="007A7CA9" w:rsidP="007A7CA9">
      <w:pPr>
        <w:rPr>
          <w:sz w:val="22"/>
          <w:szCs w:val="22"/>
        </w:rPr>
      </w:pPr>
      <w:r>
        <w:rPr>
          <w:b/>
          <w:bCs/>
          <w:sz w:val="22"/>
          <w:szCs w:val="22"/>
        </w:rPr>
        <w:t xml:space="preserve">ROLL CALL VOTE: </w:t>
      </w:r>
      <w:r>
        <w:rPr>
          <w:sz w:val="22"/>
          <w:szCs w:val="22"/>
        </w:rPr>
        <w:t>Yes, Scheppe, Howe, Baker.  Abstain, Sieffert.</w:t>
      </w:r>
    </w:p>
    <w:p w14:paraId="28DD62F9" w14:textId="19E9C10B" w:rsidR="007A7CA9" w:rsidRDefault="007A7CA9" w:rsidP="007A7CA9">
      <w:pPr>
        <w:rPr>
          <w:b/>
          <w:bCs/>
          <w:sz w:val="22"/>
          <w:szCs w:val="22"/>
        </w:rPr>
      </w:pPr>
      <w:r>
        <w:rPr>
          <w:b/>
          <w:bCs/>
          <w:sz w:val="22"/>
          <w:szCs w:val="22"/>
        </w:rPr>
        <w:t>MOTION CARRIED</w:t>
      </w:r>
    </w:p>
    <w:p w14:paraId="7E3A12FA" w14:textId="77777777" w:rsidR="007A7CA9" w:rsidRDefault="007A7CA9" w:rsidP="007A7CA9">
      <w:pPr>
        <w:rPr>
          <w:b/>
          <w:bCs/>
          <w:sz w:val="22"/>
          <w:szCs w:val="22"/>
        </w:rPr>
      </w:pPr>
    </w:p>
    <w:p w14:paraId="6B28A26B" w14:textId="0A5946ED" w:rsidR="007A7CA9" w:rsidRDefault="007A7CA9" w:rsidP="007A7CA9">
      <w:pPr>
        <w:rPr>
          <w:sz w:val="22"/>
          <w:szCs w:val="22"/>
        </w:rPr>
      </w:pPr>
      <w:r w:rsidRPr="003E66DA">
        <w:rPr>
          <w:b/>
          <w:sz w:val="22"/>
          <w:szCs w:val="22"/>
        </w:rPr>
        <w:t>MOVED</w:t>
      </w:r>
      <w:r w:rsidRPr="003E66DA">
        <w:rPr>
          <w:sz w:val="22"/>
          <w:szCs w:val="22"/>
        </w:rPr>
        <w:t xml:space="preserve"> by </w:t>
      </w:r>
      <w:r>
        <w:rPr>
          <w:sz w:val="22"/>
          <w:szCs w:val="22"/>
        </w:rPr>
        <w:t>Howe</w:t>
      </w:r>
      <w:r w:rsidRPr="003E66DA">
        <w:rPr>
          <w:sz w:val="22"/>
          <w:szCs w:val="22"/>
        </w:rPr>
        <w:t xml:space="preserve">, seconded by </w:t>
      </w:r>
      <w:r>
        <w:rPr>
          <w:sz w:val="22"/>
          <w:szCs w:val="22"/>
        </w:rPr>
        <w:t>Baker</w:t>
      </w:r>
      <w:r w:rsidRPr="003E66DA">
        <w:rPr>
          <w:sz w:val="22"/>
          <w:szCs w:val="22"/>
        </w:rPr>
        <w:t xml:space="preserve"> to</w:t>
      </w:r>
      <w:r>
        <w:rPr>
          <w:sz w:val="22"/>
          <w:szCs w:val="22"/>
        </w:rPr>
        <w:t xml:space="preserve"> accept approv</w:t>
      </w:r>
      <w:r w:rsidR="00186C8E">
        <w:rPr>
          <w:sz w:val="22"/>
          <w:szCs w:val="22"/>
        </w:rPr>
        <w:t>al of</w:t>
      </w:r>
      <w:r>
        <w:rPr>
          <w:sz w:val="22"/>
          <w:szCs w:val="22"/>
        </w:rPr>
        <w:t xml:space="preserve"> the final version of </w:t>
      </w:r>
      <w:proofErr w:type="gramStart"/>
      <w:r>
        <w:rPr>
          <w:sz w:val="22"/>
          <w:szCs w:val="22"/>
        </w:rPr>
        <w:t>the  development</w:t>
      </w:r>
      <w:proofErr w:type="gramEnd"/>
      <w:r>
        <w:rPr>
          <w:sz w:val="22"/>
          <w:szCs w:val="22"/>
        </w:rPr>
        <w:t xml:space="preserve"> and reimbursement agreement with the Village of Kingsley downtown Development Authority and authorize the Chairperson to execute the development and reimbursement agreement on behalf of the Land Bank Authority.  </w:t>
      </w:r>
      <w:proofErr w:type="gramStart"/>
      <w:r>
        <w:rPr>
          <w:sz w:val="22"/>
          <w:szCs w:val="22"/>
        </w:rPr>
        <w:t>Further, that</w:t>
      </w:r>
      <w:proofErr w:type="gramEnd"/>
      <w:r>
        <w:rPr>
          <w:sz w:val="22"/>
          <w:szCs w:val="22"/>
        </w:rPr>
        <w:t xml:space="preserve"> the Deputy County Administrator and Counsel is authorized t</w:t>
      </w:r>
      <w:r w:rsidR="00186C8E">
        <w:rPr>
          <w:sz w:val="22"/>
          <w:szCs w:val="22"/>
        </w:rPr>
        <w:t>o</w:t>
      </w:r>
      <w:r>
        <w:rPr>
          <w:sz w:val="22"/>
          <w:szCs w:val="22"/>
        </w:rPr>
        <w:t xml:space="preserve"> take any other action necessary to implement the action of the Land Bank Authority.</w:t>
      </w:r>
    </w:p>
    <w:p w14:paraId="10EBD2BE" w14:textId="77777777" w:rsidR="007A7CA9" w:rsidRDefault="007A7CA9" w:rsidP="007A7CA9">
      <w:pPr>
        <w:rPr>
          <w:sz w:val="22"/>
          <w:szCs w:val="22"/>
        </w:rPr>
      </w:pPr>
      <w:r>
        <w:rPr>
          <w:b/>
          <w:bCs/>
          <w:sz w:val="22"/>
          <w:szCs w:val="22"/>
        </w:rPr>
        <w:t xml:space="preserve">ROLL CALL VOTE: </w:t>
      </w:r>
      <w:r>
        <w:rPr>
          <w:sz w:val="22"/>
          <w:szCs w:val="22"/>
        </w:rPr>
        <w:t>Yes, Scheppe, Howe, Baker.  Abstain, Sieffert.</w:t>
      </w:r>
    </w:p>
    <w:p w14:paraId="603A542B" w14:textId="42007DD8" w:rsidR="007A7CA9" w:rsidRDefault="007A7CA9" w:rsidP="007A7CA9">
      <w:pPr>
        <w:rPr>
          <w:b/>
          <w:bCs/>
          <w:sz w:val="22"/>
          <w:szCs w:val="22"/>
        </w:rPr>
      </w:pPr>
      <w:r>
        <w:rPr>
          <w:b/>
          <w:bCs/>
          <w:sz w:val="22"/>
          <w:szCs w:val="22"/>
        </w:rPr>
        <w:t>MOTION CARRIED</w:t>
      </w:r>
    </w:p>
    <w:p w14:paraId="41D9D8FC" w14:textId="77777777" w:rsidR="00712602" w:rsidRDefault="00712602" w:rsidP="007A7CA9">
      <w:pPr>
        <w:rPr>
          <w:b/>
          <w:bCs/>
          <w:sz w:val="22"/>
          <w:szCs w:val="22"/>
        </w:rPr>
      </w:pPr>
    </w:p>
    <w:p w14:paraId="2E106281" w14:textId="112E076B" w:rsidR="00712602" w:rsidRDefault="00712602" w:rsidP="007A7CA9">
      <w:pPr>
        <w:rPr>
          <w:sz w:val="22"/>
          <w:szCs w:val="22"/>
        </w:rPr>
      </w:pPr>
      <w:r>
        <w:rPr>
          <w:b/>
          <w:bCs/>
          <w:sz w:val="22"/>
          <w:szCs w:val="22"/>
          <w:u w:val="single"/>
        </w:rPr>
        <w:t>RESOLUTION AUTHORIZING SUBMISSION OF A PROPOSAL TO THE STATE LAND BANK AUTHORITY FOR A BLIGHT ELIMINATION PROGRAM GRANT</w:t>
      </w:r>
    </w:p>
    <w:p w14:paraId="540E2CD0" w14:textId="77777777" w:rsidR="00CE67A5" w:rsidRDefault="00CE67A5" w:rsidP="007A7CA9">
      <w:pPr>
        <w:rPr>
          <w:b/>
          <w:bCs/>
          <w:sz w:val="22"/>
          <w:szCs w:val="22"/>
        </w:rPr>
      </w:pPr>
    </w:p>
    <w:p w14:paraId="06010556" w14:textId="445B8C25" w:rsidR="00561B27" w:rsidRPr="00561B27" w:rsidRDefault="00561B27" w:rsidP="00561B27">
      <w:pPr>
        <w:jc w:val="center"/>
      </w:pPr>
      <w:r w:rsidRPr="00561B27">
        <w:rPr>
          <w:u w:color="000000"/>
        </w:rPr>
        <w:t xml:space="preserve">RESOLUTION  </w:t>
      </w:r>
      <w:r>
        <w:rPr>
          <w:u w:color="000000"/>
        </w:rPr>
        <w:t>1</w:t>
      </w:r>
      <w:r w:rsidRPr="00561B27">
        <w:rPr>
          <w:u w:color="000000"/>
        </w:rPr>
        <w:t xml:space="preserve"> - 2023</w:t>
      </w:r>
    </w:p>
    <w:p w14:paraId="70365E59" w14:textId="77777777" w:rsidR="00561B27" w:rsidRPr="00561B27" w:rsidRDefault="00561B27" w:rsidP="00561B27"/>
    <w:p w14:paraId="70CE7FAE" w14:textId="77777777" w:rsidR="00561B27" w:rsidRPr="00561B27" w:rsidRDefault="00561B27" w:rsidP="00561B27">
      <w:pPr>
        <w:jc w:val="center"/>
      </w:pPr>
      <w:r w:rsidRPr="00561B27">
        <w:rPr>
          <w:w w:val="105"/>
        </w:rPr>
        <w:t>GRAND TRAVERSE COUNTY LAND BANK AUTHORITY RESOLUTION AUTHORIZING</w:t>
      </w:r>
      <w:r w:rsidRPr="00561B27">
        <w:rPr>
          <w:spacing w:val="5"/>
          <w:w w:val="105"/>
        </w:rPr>
        <w:t xml:space="preserve"> </w:t>
      </w:r>
      <w:r w:rsidRPr="00561B27">
        <w:rPr>
          <w:w w:val="105"/>
        </w:rPr>
        <w:t>SUBMISSION</w:t>
      </w:r>
      <w:r w:rsidRPr="00561B27">
        <w:rPr>
          <w:spacing w:val="1"/>
          <w:w w:val="105"/>
        </w:rPr>
        <w:t xml:space="preserve"> </w:t>
      </w:r>
      <w:r w:rsidRPr="00561B27">
        <w:rPr>
          <w:w w:val="105"/>
        </w:rPr>
        <w:t>OF</w:t>
      </w:r>
      <w:r w:rsidRPr="00561B27">
        <w:rPr>
          <w:spacing w:val="-16"/>
          <w:w w:val="105"/>
        </w:rPr>
        <w:t xml:space="preserve"> </w:t>
      </w:r>
      <w:r w:rsidRPr="00561B27">
        <w:rPr>
          <w:w w:val="105"/>
        </w:rPr>
        <w:t>A</w:t>
      </w:r>
      <w:r w:rsidRPr="00561B27">
        <w:rPr>
          <w:spacing w:val="-13"/>
          <w:w w:val="105"/>
        </w:rPr>
        <w:t xml:space="preserve"> </w:t>
      </w:r>
      <w:r w:rsidRPr="00561B27">
        <w:rPr>
          <w:w w:val="105"/>
        </w:rPr>
        <w:t>PROPOSAL</w:t>
      </w:r>
      <w:r w:rsidRPr="00561B27">
        <w:rPr>
          <w:spacing w:val="-1"/>
          <w:w w:val="105"/>
        </w:rPr>
        <w:t xml:space="preserve"> </w:t>
      </w:r>
      <w:r w:rsidRPr="00561B27">
        <w:rPr>
          <w:w w:val="105"/>
        </w:rPr>
        <w:t>TO</w:t>
      </w:r>
      <w:r w:rsidRPr="00561B27">
        <w:rPr>
          <w:spacing w:val="-19"/>
          <w:w w:val="105"/>
        </w:rPr>
        <w:t xml:space="preserve"> </w:t>
      </w:r>
      <w:r w:rsidRPr="00561B27">
        <w:rPr>
          <w:w w:val="105"/>
        </w:rPr>
        <w:t>THE</w:t>
      </w:r>
      <w:r w:rsidRPr="00561B27">
        <w:rPr>
          <w:spacing w:val="-8"/>
          <w:w w:val="105"/>
        </w:rPr>
        <w:t xml:space="preserve"> </w:t>
      </w:r>
      <w:r w:rsidRPr="00561B27">
        <w:rPr>
          <w:w w:val="105"/>
        </w:rPr>
        <w:t>STATE</w:t>
      </w:r>
      <w:r w:rsidRPr="00561B27">
        <w:rPr>
          <w:spacing w:val="-10"/>
          <w:w w:val="105"/>
        </w:rPr>
        <w:t xml:space="preserve"> </w:t>
      </w:r>
      <w:r w:rsidRPr="00561B27">
        <w:rPr>
          <w:w w:val="105"/>
        </w:rPr>
        <w:t>LAND</w:t>
      </w:r>
      <w:r w:rsidRPr="00561B27">
        <w:rPr>
          <w:spacing w:val="-13"/>
          <w:w w:val="105"/>
        </w:rPr>
        <w:t xml:space="preserve"> </w:t>
      </w:r>
      <w:r w:rsidRPr="00561B27">
        <w:rPr>
          <w:w w:val="105"/>
        </w:rPr>
        <w:t>BANK AUTHORITY FOR A BLIGHT ELIMINATION PROGRAM</w:t>
      </w:r>
      <w:r w:rsidRPr="00561B27">
        <w:rPr>
          <w:spacing w:val="27"/>
          <w:w w:val="105"/>
        </w:rPr>
        <w:t xml:space="preserve"> </w:t>
      </w:r>
      <w:r w:rsidRPr="00561B27">
        <w:rPr>
          <w:w w:val="105"/>
        </w:rPr>
        <w:t>GRANT</w:t>
      </w:r>
    </w:p>
    <w:p w14:paraId="3D052016" w14:textId="77777777" w:rsidR="00561B27" w:rsidRPr="00561B27" w:rsidRDefault="00561B27" w:rsidP="00561B27"/>
    <w:p w14:paraId="08ACB8CC" w14:textId="01CDCBE0" w:rsidR="00561B27" w:rsidRPr="00561B27" w:rsidRDefault="00561B27" w:rsidP="00561B27">
      <w:pPr>
        <w:tabs>
          <w:tab w:val="left" w:pos="360"/>
        </w:tabs>
      </w:pPr>
      <w:r>
        <w:rPr>
          <w:w w:val="105"/>
        </w:rPr>
        <w:tab/>
      </w:r>
      <w:r w:rsidRPr="00561B27">
        <w:rPr>
          <w:w w:val="105"/>
        </w:rPr>
        <w:t>WHEREAS, on April 10, 2023, the State Land Bank Authority (SLBA) released a</w:t>
      </w:r>
      <w:r>
        <w:rPr>
          <w:w w:val="105"/>
        </w:rPr>
        <w:t xml:space="preserve"> r</w:t>
      </w:r>
      <w:r w:rsidRPr="00561B27">
        <w:rPr>
          <w:w w:val="105"/>
        </w:rPr>
        <w:t>equest for</w:t>
      </w:r>
      <w:r>
        <w:rPr>
          <w:w w:val="105"/>
        </w:rPr>
        <w:t xml:space="preserve"> </w:t>
      </w:r>
      <w:r w:rsidRPr="00561B27">
        <w:rPr>
          <w:w w:val="105"/>
        </w:rPr>
        <w:t xml:space="preserve">proposals (RFP) related to its Blight Elimination Program, </w:t>
      </w:r>
      <w:proofErr w:type="gramStart"/>
      <w:r w:rsidRPr="00561B27">
        <w:rPr>
          <w:w w:val="105"/>
        </w:rPr>
        <w:t>Round</w:t>
      </w:r>
      <w:proofErr w:type="gramEnd"/>
      <w:r w:rsidRPr="00561B27">
        <w:rPr>
          <w:w w:val="105"/>
        </w:rPr>
        <w:t xml:space="preserve"> 2; and</w:t>
      </w:r>
    </w:p>
    <w:p w14:paraId="4FE9A49E" w14:textId="77777777" w:rsidR="00561B27" w:rsidRDefault="00561B27" w:rsidP="00561B27">
      <w:pPr>
        <w:rPr>
          <w:w w:val="105"/>
        </w:rPr>
      </w:pPr>
      <w:r>
        <w:rPr>
          <w:w w:val="105"/>
        </w:rPr>
        <w:tab/>
      </w:r>
    </w:p>
    <w:p w14:paraId="02992924" w14:textId="484BC049" w:rsidR="00561B27" w:rsidRPr="00561B27" w:rsidRDefault="00561B27" w:rsidP="00561B27">
      <w:pPr>
        <w:tabs>
          <w:tab w:val="left" w:pos="360"/>
        </w:tabs>
        <w:ind w:left="1" w:firstLine="1"/>
      </w:pPr>
      <w:r>
        <w:rPr>
          <w:w w:val="105"/>
        </w:rPr>
        <w:tab/>
      </w:r>
      <w:proofErr w:type="gramStart"/>
      <w:r w:rsidRPr="00561B27">
        <w:rPr>
          <w:w w:val="105"/>
        </w:rPr>
        <w:t>WHEREAS,</w:t>
      </w:r>
      <w:proofErr w:type="gramEnd"/>
      <w:r w:rsidRPr="00561B27">
        <w:rPr>
          <w:w w:val="105"/>
        </w:rPr>
        <w:t xml:space="preserve"> the purpose of this program is to provide grant dollars to land bank authorities to address</w:t>
      </w:r>
      <w:r>
        <w:rPr>
          <w:w w:val="105"/>
        </w:rPr>
        <w:t xml:space="preserve"> </w:t>
      </w:r>
      <w:r w:rsidRPr="00561B27">
        <w:rPr>
          <w:w w:val="105"/>
        </w:rPr>
        <w:t>blighted properties in their communities; and</w:t>
      </w:r>
    </w:p>
    <w:p w14:paraId="6B7D18FB" w14:textId="77777777" w:rsidR="00561B27" w:rsidRDefault="00561B27" w:rsidP="00561B27">
      <w:pPr>
        <w:rPr>
          <w:w w:val="105"/>
        </w:rPr>
      </w:pPr>
      <w:r>
        <w:rPr>
          <w:w w:val="105"/>
        </w:rPr>
        <w:tab/>
      </w:r>
    </w:p>
    <w:p w14:paraId="54C82263" w14:textId="39344042" w:rsidR="00561B27" w:rsidRDefault="00561B27" w:rsidP="00561B27">
      <w:pPr>
        <w:tabs>
          <w:tab w:val="left" w:pos="360"/>
        </w:tabs>
        <w:rPr>
          <w:w w:val="105"/>
        </w:rPr>
      </w:pPr>
      <w:r>
        <w:rPr>
          <w:w w:val="105"/>
        </w:rPr>
        <w:tab/>
      </w:r>
      <w:r w:rsidRPr="00561B27">
        <w:rPr>
          <w:w w:val="105"/>
        </w:rPr>
        <w:t>WHEREAS, blighted commercial and residential structures currently exist in the Village of Kingsley, Grand Traverse County, located at 103, 105, 111, W. Main St, which together are referred to as "John's Auto" and</w:t>
      </w:r>
    </w:p>
    <w:p w14:paraId="0D44E950" w14:textId="77777777" w:rsidR="00561B27" w:rsidRPr="00561B27" w:rsidRDefault="00561B27" w:rsidP="00561B27">
      <w:pPr>
        <w:tabs>
          <w:tab w:val="left" w:pos="360"/>
        </w:tabs>
      </w:pPr>
    </w:p>
    <w:p w14:paraId="44704778" w14:textId="12BB4E46" w:rsidR="00561B27" w:rsidRPr="00561B27" w:rsidRDefault="00561B27" w:rsidP="00561B27">
      <w:pPr>
        <w:tabs>
          <w:tab w:val="left" w:pos="360"/>
        </w:tabs>
      </w:pPr>
      <w:r>
        <w:rPr>
          <w:w w:val="105"/>
        </w:rPr>
        <w:tab/>
      </w:r>
      <w:proofErr w:type="gramStart"/>
      <w:r w:rsidRPr="00561B27">
        <w:rPr>
          <w:w w:val="105"/>
        </w:rPr>
        <w:t>WHEREAS,</w:t>
      </w:r>
      <w:proofErr w:type="gramEnd"/>
      <w:r w:rsidRPr="00561B27">
        <w:rPr>
          <w:w w:val="105"/>
        </w:rPr>
        <w:t xml:space="preserve"> the structures are blighted because through the execution of the attached purchase agreement, John's Auto is under the control of the Grand Traverse County Land Bank Authority, will soon be vacant, and is planned to be demolished for the purpose of redevelopment; and</w:t>
      </w:r>
    </w:p>
    <w:p w14:paraId="227296B2" w14:textId="77777777" w:rsidR="00561B27" w:rsidRPr="00561B27" w:rsidRDefault="00561B27" w:rsidP="00561B27"/>
    <w:p w14:paraId="210BE4D0" w14:textId="27B74F3F" w:rsidR="00561B27" w:rsidRPr="00561B27" w:rsidRDefault="00561B27" w:rsidP="00561B27">
      <w:pPr>
        <w:tabs>
          <w:tab w:val="left" w:pos="360"/>
        </w:tabs>
      </w:pPr>
      <w:r>
        <w:rPr>
          <w:w w:val="105"/>
        </w:rPr>
        <w:tab/>
      </w:r>
      <w:r w:rsidRPr="00561B27">
        <w:rPr>
          <w:w w:val="105"/>
        </w:rPr>
        <w:t xml:space="preserve">WHEREAS, the planned demolition, including acquisition, are eligibility activities as provided in the SLBA RFP for the Blight Elimination Program, </w:t>
      </w:r>
      <w:proofErr w:type="gramStart"/>
      <w:r w:rsidRPr="00561B27">
        <w:rPr>
          <w:w w:val="105"/>
        </w:rPr>
        <w:t>Round</w:t>
      </w:r>
      <w:proofErr w:type="gramEnd"/>
      <w:r w:rsidRPr="00561B27">
        <w:rPr>
          <w:w w:val="105"/>
        </w:rPr>
        <w:t xml:space="preserve"> 2; and</w:t>
      </w:r>
    </w:p>
    <w:p w14:paraId="6055B13D" w14:textId="77777777" w:rsidR="00561B27" w:rsidRPr="00561B27" w:rsidRDefault="00561B27" w:rsidP="00561B27"/>
    <w:p w14:paraId="527D5B68" w14:textId="3E67EBAB" w:rsidR="00561B27" w:rsidRPr="00561B27" w:rsidRDefault="00561B27" w:rsidP="00561B27">
      <w:pPr>
        <w:tabs>
          <w:tab w:val="left" w:pos="360"/>
        </w:tabs>
      </w:pPr>
      <w:r>
        <w:rPr>
          <w:w w:val="105"/>
        </w:rPr>
        <w:tab/>
      </w:r>
      <w:proofErr w:type="gramStart"/>
      <w:r w:rsidRPr="00561B27">
        <w:rPr>
          <w:w w:val="105"/>
        </w:rPr>
        <w:t>WHEREAS,</w:t>
      </w:r>
      <w:proofErr w:type="gramEnd"/>
      <w:r w:rsidRPr="00561B27">
        <w:rPr>
          <w:w w:val="105"/>
        </w:rPr>
        <w:t xml:space="preserve"> the SLBA RFP requires that a land bank authority seeking a grant under this program, must submit as part of the grant application, a board resolution authorizing engagement regarding the blight elimination program RFP.</w:t>
      </w:r>
    </w:p>
    <w:p w14:paraId="2E28945A" w14:textId="77777777" w:rsidR="00561B27" w:rsidRPr="00561B27" w:rsidRDefault="00561B27" w:rsidP="00561B27"/>
    <w:p w14:paraId="65D005ED" w14:textId="33C8D969" w:rsidR="00561B27" w:rsidRPr="00561B27" w:rsidRDefault="00561B27" w:rsidP="00561B27">
      <w:pPr>
        <w:tabs>
          <w:tab w:val="left" w:pos="360"/>
        </w:tabs>
      </w:pPr>
      <w:r>
        <w:rPr>
          <w:w w:val="105"/>
        </w:rPr>
        <w:tab/>
      </w:r>
      <w:r w:rsidRPr="00561B27">
        <w:rPr>
          <w:w w:val="105"/>
        </w:rPr>
        <w:t xml:space="preserve">THEREFORE, BE IT RESOLVED the Grand Traverse County Land Bank Authority through this resolution hereby authorizes the Chairperson, County Treasurer Heidi Scheppe, to engage in the SLBA blight </w:t>
      </w:r>
      <w:r w:rsidRPr="00561B27">
        <w:rPr>
          <w:w w:val="105"/>
        </w:rPr>
        <w:lastRenderedPageBreak/>
        <w:t>elimination program RFP, with the grant funds to be used to perform demolition activities, including reimbursement of the costs of acquiring John's Auto, which collectively is composed of blighted structures located</w:t>
      </w:r>
      <w:r w:rsidRPr="00561B27">
        <w:rPr>
          <w:spacing w:val="-42"/>
          <w:w w:val="105"/>
        </w:rPr>
        <w:t xml:space="preserve"> </w:t>
      </w:r>
      <w:r w:rsidRPr="00561B27">
        <w:rPr>
          <w:w w:val="105"/>
        </w:rPr>
        <w:t>in the Village of Kingsley, Grand Traverse</w:t>
      </w:r>
      <w:r w:rsidRPr="00561B27">
        <w:rPr>
          <w:spacing w:val="39"/>
          <w:w w:val="105"/>
        </w:rPr>
        <w:t xml:space="preserve"> </w:t>
      </w:r>
      <w:r w:rsidRPr="00561B27">
        <w:rPr>
          <w:w w:val="105"/>
        </w:rPr>
        <w:t>County.</w:t>
      </w:r>
    </w:p>
    <w:p w14:paraId="78804F01" w14:textId="77777777" w:rsidR="00561B27" w:rsidRPr="00561B27" w:rsidRDefault="00561B27" w:rsidP="00561B27"/>
    <w:p w14:paraId="6D63C781" w14:textId="3B496644" w:rsidR="00561B27" w:rsidRPr="00561B27" w:rsidRDefault="00561B27" w:rsidP="00561B27">
      <w:pPr>
        <w:tabs>
          <w:tab w:val="left" w:pos="360"/>
        </w:tabs>
      </w:pPr>
      <w:r>
        <w:rPr>
          <w:w w:val="105"/>
        </w:rPr>
        <w:tab/>
      </w:r>
      <w:r w:rsidRPr="00561B27">
        <w:rPr>
          <w:w w:val="105"/>
        </w:rPr>
        <w:t>BE IT FUTHER RESOLVED that the Chairperson, with the assistance of staff, is authorized to execute all other documentation and complete all necessary work needed to implement this resolution and submit a proposal to the SLBA RFP Blight Elimination Program.</w:t>
      </w:r>
    </w:p>
    <w:p w14:paraId="4D51F422" w14:textId="5C58EDBD" w:rsidR="00CE67A5" w:rsidRDefault="00561B27" w:rsidP="007A7CA9">
      <w:pPr>
        <w:rPr>
          <w:b/>
          <w:bCs/>
          <w:sz w:val="22"/>
          <w:szCs w:val="22"/>
        </w:rPr>
      </w:pPr>
      <w:r>
        <w:tab/>
      </w:r>
    </w:p>
    <w:p w14:paraId="6CA0D1E5" w14:textId="3EDA072C" w:rsidR="00712602" w:rsidRPr="00712602" w:rsidRDefault="00712602" w:rsidP="007A7CA9">
      <w:pPr>
        <w:rPr>
          <w:sz w:val="22"/>
          <w:szCs w:val="22"/>
        </w:rPr>
      </w:pPr>
      <w:r>
        <w:rPr>
          <w:b/>
          <w:bCs/>
          <w:sz w:val="22"/>
          <w:szCs w:val="22"/>
        </w:rPr>
        <w:t>MOVED</w:t>
      </w:r>
      <w:r>
        <w:rPr>
          <w:sz w:val="22"/>
          <w:szCs w:val="22"/>
        </w:rPr>
        <w:t xml:space="preserve"> by Howe, seconded by Baker to approve Resolution </w:t>
      </w:r>
      <w:r w:rsidR="00CE67A5">
        <w:rPr>
          <w:sz w:val="22"/>
          <w:szCs w:val="22"/>
        </w:rPr>
        <w:t>1-2023</w:t>
      </w:r>
    </w:p>
    <w:p w14:paraId="29C6A303" w14:textId="77777777" w:rsidR="00CE67A5" w:rsidRDefault="00CE67A5" w:rsidP="00CE67A5">
      <w:pPr>
        <w:rPr>
          <w:sz w:val="22"/>
          <w:szCs w:val="22"/>
        </w:rPr>
      </w:pPr>
      <w:r>
        <w:rPr>
          <w:b/>
          <w:bCs/>
          <w:sz w:val="22"/>
          <w:szCs w:val="22"/>
        </w:rPr>
        <w:t xml:space="preserve">ROLL CALL VOTE: </w:t>
      </w:r>
      <w:r>
        <w:rPr>
          <w:sz w:val="22"/>
          <w:szCs w:val="22"/>
        </w:rPr>
        <w:t>Yes, Scheppe, Howe, Baker.  Abstain, Sieffert.</w:t>
      </w:r>
    </w:p>
    <w:p w14:paraId="71681921" w14:textId="446871F2" w:rsidR="00E747D2" w:rsidRDefault="00CE67A5" w:rsidP="00CE67A5">
      <w:pPr>
        <w:rPr>
          <w:sz w:val="22"/>
          <w:szCs w:val="22"/>
        </w:rPr>
      </w:pPr>
      <w:r>
        <w:rPr>
          <w:b/>
          <w:bCs/>
          <w:sz w:val="22"/>
          <w:szCs w:val="22"/>
        </w:rPr>
        <w:t>MOTION CARRIED</w:t>
      </w:r>
    </w:p>
    <w:p w14:paraId="2AE9E2A0" w14:textId="77777777" w:rsidR="00850323" w:rsidRPr="003E66DA" w:rsidRDefault="00850323" w:rsidP="00A51D27">
      <w:pPr>
        <w:rPr>
          <w:sz w:val="22"/>
          <w:szCs w:val="22"/>
        </w:rPr>
      </w:pPr>
    </w:p>
    <w:p w14:paraId="7CE91B8D" w14:textId="77777777" w:rsidR="003E66DA" w:rsidRPr="003E66DA" w:rsidRDefault="003E66DA" w:rsidP="00A51D27">
      <w:pPr>
        <w:rPr>
          <w:b/>
          <w:sz w:val="22"/>
          <w:szCs w:val="22"/>
          <w:u w:val="single"/>
        </w:rPr>
      </w:pPr>
      <w:r w:rsidRPr="003E66DA">
        <w:rPr>
          <w:b/>
          <w:sz w:val="22"/>
          <w:szCs w:val="22"/>
          <w:u w:val="single"/>
        </w:rPr>
        <w:t>PUBLIC COMMENT:</w:t>
      </w:r>
    </w:p>
    <w:p w14:paraId="15D2E08B" w14:textId="7C1CCF39" w:rsidR="003E66DA" w:rsidRDefault="00541D36" w:rsidP="00A51D27">
      <w:pPr>
        <w:rPr>
          <w:sz w:val="22"/>
          <w:szCs w:val="22"/>
        </w:rPr>
      </w:pPr>
      <w:r>
        <w:rPr>
          <w:sz w:val="22"/>
          <w:szCs w:val="22"/>
        </w:rPr>
        <w:t>Max Anderson</w:t>
      </w:r>
    </w:p>
    <w:p w14:paraId="4DC51BD2" w14:textId="46F5A0D8" w:rsidR="00541D36" w:rsidRPr="003E66DA" w:rsidRDefault="00541D36" w:rsidP="00A51D27">
      <w:pPr>
        <w:rPr>
          <w:sz w:val="22"/>
          <w:szCs w:val="22"/>
        </w:rPr>
      </w:pPr>
      <w:r>
        <w:rPr>
          <w:sz w:val="22"/>
          <w:szCs w:val="22"/>
        </w:rPr>
        <w:t>Katlyn Aldridge</w:t>
      </w:r>
    </w:p>
    <w:p w14:paraId="55FCF2C3" w14:textId="77777777" w:rsidR="003E66DA" w:rsidRPr="003E66DA" w:rsidRDefault="003E66DA" w:rsidP="00A51D27">
      <w:pPr>
        <w:rPr>
          <w:sz w:val="22"/>
          <w:szCs w:val="22"/>
        </w:rPr>
      </w:pPr>
    </w:p>
    <w:p w14:paraId="63F9FA81" w14:textId="77777777" w:rsidR="003E66DA" w:rsidRPr="003E66DA" w:rsidRDefault="003E66DA" w:rsidP="00A51D27">
      <w:pPr>
        <w:rPr>
          <w:b/>
          <w:sz w:val="22"/>
          <w:szCs w:val="22"/>
          <w:u w:val="single"/>
        </w:rPr>
      </w:pPr>
      <w:r w:rsidRPr="003E66DA">
        <w:rPr>
          <w:b/>
          <w:sz w:val="22"/>
          <w:szCs w:val="22"/>
          <w:u w:val="single"/>
        </w:rPr>
        <w:t>OTHER BUSINESS:</w:t>
      </w:r>
    </w:p>
    <w:p w14:paraId="080C14A3" w14:textId="77777777" w:rsidR="003E66DA" w:rsidRPr="003E66DA" w:rsidRDefault="003E66DA" w:rsidP="00A51D27">
      <w:pPr>
        <w:rPr>
          <w:sz w:val="22"/>
          <w:szCs w:val="22"/>
        </w:rPr>
      </w:pPr>
      <w:r w:rsidRPr="003E66DA">
        <w:rPr>
          <w:sz w:val="22"/>
          <w:szCs w:val="22"/>
        </w:rPr>
        <w:t>None</w:t>
      </w:r>
    </w:p>
    <w:p w14:paraId="528068A9" w14:textId="77777777" w:rsidR="003E66DA" w:rsidRPr="003E66DA" w:rsidRDefault="003E66DA" w:rsidP="00A51D27">
      <w:pPr>
        <w:rPr>
          <w:sz w:val="22"/>
          <w:szCs w:val="22"/>
        </w:rPr>
      </w:pPr>
    </w:p>
    <w:p w14:paraId="233C051F" w14:textId="77777777" w:rsidR="003E66DA" w:rsidRPr="003E66DA" w:rsidRDefault="003E66DA" w:rsidP="00A51D27">
      <w:pPr>
        <w:rPr>
          <w:b/>
          <w:sz w:val="22"/>
          <w:szCs w:val="22"/>
          <w:u w:val="single"/>
        </w:rPr>
      </w:pPr>
      <w:r w:rsidRPr="003E66DA">
        <w:rPr>
          <w:b/>
          <w:sz w:val="22"/>
          <w:szCs w:val="22"/>
          <w:u w:val="single"/>
        </w:rPr>
        <w:t>ADJOURNMENT:</w:t>
      </w:r>
    </w:p>
    <w:p w14:paraId="509D350D" w14:textId="44236088" w:rsidR="00AC7990" w:rsidRPr="003E66DA" w:rsidRDefault="003E66DA" w:rsidP="0099649B">
      <w:pPr>
        <w:pStyle w:val="Level1"/>
        <w:numPr>
          <w:ilvl w:val="0"/>
          <w:numId w:val="0"/>
        </w:numPr>
        <w:tabs>
          <w:tab w:val="left" w:leader="dot" w:pos="-1440"/>
          <w:tab w:val="right" w:leader="dot" w:pos="8640"/>
        </w:tabs>
        <w:spacing w:line="360" w:lineRule="auto"/>
        <w:jc w:val="both"/>
        <w:rPr>
          <w:sz w:val="22"/>
          <w:szCs w:val="22"/>
        </w:rPr>
      </w:pPr>
      <w:r w:rsidRPr="003E66DA">
        <w:rPr>
          <w:sz w:val="22"/>
          <w:szCs w:val="22"/>
        </w:rPr>
        <w:t xml:space="preserve">Meeting adjourned at </w:t>
      </w:r>
      <w:r w:rsidR="0028237E">
        <w:rPr>
          <w:sz w:val="22"/>
          <w:szCs w:val="22"/>
        </w:rPr>
        <w:t>9</w:t>
      </w:r>
      <w:r w:rsidRPr="003E66DA">
        <w:rPr>
          <w:sz w:val="22"/>
          <w:szCs w:val="22"/>
        </w:rPr>
        <w:t>:</w:t>
      </w:r>
      <w:r w:rsidR="00E814B5">
        <w:rPr>
          <w:sz w:val="22"/>
          <w:szCs w:val="22"/>
        </w:rPr>
        <w:t>19</w:t>
      </w:r>
      <w:r w:rsidRPr="003E66DA">
        <w:rPr>
          <w:sz w:val="22"/>
          <w:szCs w:val="22"/>
        </w:rPr>
        <w:t xml:space="preserve"> a.m.</w:t>
      </w:r>
    </w:p>
    <w:p w14:paraId="3A0915CE" w14:textId="77777777" w:rsidR="003E66DA" w:rsidRPr="003E66DA" w:rsidRDefault="003E66DA" w:rsidP="0099649B">
      <w:pPr>
        <w:pStyle w:val="Level1"/>
        <w:numPr>
          <w:ilvl w:val="0"/>
          <w:numId w:val="0"/>
        </w:numPr>
        <w:tabs>
          <w:tab w:val="left" w:leader="dot" w:pos="-1440"/>
          <w:tab w:val="right" w:leader="dot" w:pos="8640"/>
        </w:tabs>
        <w:spacing w:line="360" w:lineRule="auto"/>
        <w:jc w:val="both"/>
        <w:rPr>
          <w:sz w:val="22"/>
          <w:szCs w:val="22"/>
        </w:rPr>
      </w:pPr>
    </w:p>
    <w:p w14:paraId="099650C3" w14:textId="77777777" w:rsidR="003E66DA" w:rsidRPr="003E66DA" w:rsidRDefault="003E66DA" w:rsidP="0099649B">
      <w:pPr>
        <w:pStyle w:val="Level1"/>
        <w:numPr>
          <w:ilvl w:val="0"/>
          <w:numId w:val="0"/>
        </w:numPr>
        <w:tabs>
          <w:tab w:val="left" w:leader="dot" w:pos="-1440"/>
          <w:tab w:val="right" w:leader="dot" w:pos="8640"/>
        </w:tabs>
        <w:spacing w:line="360" w:lineRule="auto"/>
        <w:jc w:val="both"/>
        <w:rPr>
          <w:sz w:val="22"/>
          <w:szCs w:val="22"/>
        </w:rPr>
      </w:pPr>
      <w:r w:rsidRPr="003E66DA">
        <w:rPr>
          <w:sz w:val="22"/>
          <w:szCs w:val="22"/>
        </w:rPr>
        <w:t>____________________________                                                          _____________________________</w:t>
      </w:r>
    </w:p>
    <w:p w14:paraId="66A502E8" w14:textId="77777777" w:rsidR="003E66DA" w:rsidRPr="003E66DA" w:rsidRDefault="003E66DA" w:rsidP="0099649B">
      <w:pPr>
        <w:pStyle w:val="Level1"/>
        <w:numPr>
          <w:ilvl w:val="0"/>
          <w:numId w:val="0"/>
        </w:numPr>
        <w:tabs>
          <w:tab w:val="left" w:leader="dot" w:pos="-1440"/>
          <w:tab w:val="right" w:leader="dot" w:pos="8640"/>
        </w:tabs>
        <w:spacing w:line="360" w:lineRule="auto"/>
        <w:jc w:val="both"/>
        <w:rPr>
          <w:sz w:val="22"/>
          <w:szCs w:val="22"/>
        </w:rPr>
      </w:pPr>
      <w:r w:rsidRPr="003E66DA">
        <w:rPr>
          <w:sz w:val="22"/>
          <w:szCs w:val="22"/>
        </w:rPr>
        <w:t>Approved Date                                                                                          Heidi Scheppe, Chair</w:t>
      </w:r>
    </w:p>
    <w:sectPr w:rsidR="003E66DA" w:rsidRPr="003E66DA" w:rsidSect="00107673">
      <w:endnotePr>
        <w:numFmt w:val="decimal"/>
      </w:endnotePr>
      <w:pgSz w:w="12240" w:h="15840" w:code="1"/>
      <w:pgMar w:top="994" w:right="1440" w:bottom="720" w:left="144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A07C4" w14:textId="77777777" w:rsidR="00C64D1F" w:rsidRPr="002D5432" w:rsidRDefault="00C64D1F">
      <w:pPr>
        <w:rPr>
          <w:sz w:val="18"/>
          <w:szCs w:val="18"/>
        </w:rPr>
      </w:pPr>
      <w:r w:rsidRPr="002D5432">
        <w:rPr>
          <w:sz w:val="18"/>
          <w:szCs w:val="18"/>
        </w:rPr>
        <w:separator/>
      </w:r>
    </w:p>
  </w:endnote>
  <w:endnote w:type="continuationSeparator" w:id="0">
    <w:p w14:paraId="1E395049" w14:textId="77777777" w:rsidR="00C64D1F" w:rsidRPr="002D5432" w:rsidRDefault="00C64D1F">
      <w:pPr>
        <w:rPr>
          <w:sz w:val="18"/>
          <w:szCs w:val="18"/>
        </w:rPr>
      </w:pPr>
      <w:r w:rsidRPr="002D5432">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D75B7" w14:textId="77777777" w:rsidR="00C64D1F" w:rsidRPr="002D5432" w:rsidRDefault="00C64D1F">
      <w:pPr>
        <w:rPr>
          <w:sz w:val="18"/>
          <w:szCs w:val="18"/>
        </w:rPr>
      </w:pPr>
      <w:r w:rsidRPr="002D5432">
        <w:rPr>
          <w:sz w:val="18"/>
          <w:szCs w:val="18"/>
        </w:rPr>
        <w:separator/>
      </w:r>
    </w:p>
  </w:footnote>
  <w:footnote w:type="continuationSeparator" w:id="0">
    <w:p w14:paraId="21840307" w14:textId="77777777" w:rsidR="00C64D1F" w:rsidRPr="002D5432" w:rsidRDefault="00C64D1F">
      <w:pPr>
        <w:rPr>
          <w:sz w:val="18"/>
          <w:szCs w:val="18"/>
        </w:rPr>
      </w:pPr>
      <w:r w:rsidRPr="002D5432">
        <w:rPr>
          <w:sz w:val="18"/>
          <w:szCs w:val="18"/>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6273B40"/>
    <w:multiLevelType w:val="hybridMultilevel"/>
    <w:tmpl w:val="3ED4AAC2"/>
    <w:lvl w:ilvl="0" w:tplc="0409000F">
      <w:start w:val="1"/>
      <w:numFmt w:val="decimal"/>
      <w:lvlText w:val="%1."/>
      <w:lvlJc w:val="left"/>
      <w:pPr>
        <w:tabs>
          <w:tab w:val="num" w:pos="720"/>
        </w:tabs>
        <w:ind w:left="720" w:hanging="360"/>
      </w:pPr>
      <w:rPr>
        <w:rFonts w:hint="default"/>
      </w:rPr>
    </w:lvl>
    <w:lvl w:ilvl="1" w:tplc="75C0E80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5C7FBC"/>
    <w:multiLevelType w:val="hybridMultilevel"/>
    <w:tmpl w:val="E5406718"/>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3DE0A50"/>
    <w:multiLevelType w:val="hybridMultilevel"/>
    <w:tmpl w:val="C26C1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EF4235"/>
    <w:multiLevelType w:val="multilevel"/>
    <w:tmpl w:val="69B498CC"/>
    <w:lvl w:ilvl="0">
      <w:start w:val="1"/>
      <w:numFmt w:val="decimal"/>
      <w:lvlText w:val="%1"/>
      <w:lvlJc w:val="left"/>
      <w:pPr>
        <w:tabs>
          <w:tab w:val="num" w:pos="552"/>
        </w:tabs>
        <w:ind w:left="552" w:hanging="552"/>
      </w:pPr>
      <w:rPr>
        <w:rFonts w:hint="default"/>
      </w:rPr>
    </w:lvl>
    <w:lvl w:ilvl="1">
      <w:start w:val="2"/>
      <w:numFmt w:val="decimal"/>
      <w:lvlText w:val="%1-%2"/>
      <w:lvlJc w:val="left"/>
      <w:pPr>
        <w:tabs>
          <w:tab w:val="num" w:pos="552"/>
        </w:tabs>
        <w:ind w:left="552" w:hanging="55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68D778D"/>
    <w:multiLevelType w:val="hybridMultilevel"/>
    <w:tmpl w:val="7D6CF9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520E7B"/>
    <w:multiLevelType w:val="hybridMultilevel"/>
    <w:tmpl w:val="A79A35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CD33AD"/>
    <w:multiLevelType w:val="hybridMultilevel"/>
    <w:tmpl w:val="77C4FAC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3DBA429C"/>
    <w:multiLevelType w:val="hybridMultilevel"/>
    <w:tmpl w:val="2D509A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8D4812"/>
    <w:multiLevelType w:val="hybridMultilevel"/>
    <w:tmpl w:val="B992A4FE"/>
    <w:lvl w:ilvl="0" w:tplc="FE50E0C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986DA1"/>
    <w:multiLevelType w:val="hybridMultilevel"/>
    <w:tmpl w:val="15CA6D8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F324E14"/>
    <w:multiLevelType w:val="hybridMultilevel"/>
    <w:tmpl w:val="56AA3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371B78"/>
    <w:multiLevelType w:val="hybridMultilevel"/>
    <w:tmpl w:val="D0A618FA"/>
    <w:lvl w:ilvl="0" w:tplc="B3D0BE5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8D71264"/>
    <w:multiLevelType w:val="hybridMultilevel"/>
    <w:tmpl w:val="F884AD30"/>
    <w:lvl w:ilvl="0" w:tplc="60E6B32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99E77F6"/>
    <w:multiLevelType w:val="hybridMultilevel"/>
    <w:tmpl w:val="7B8659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26073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63737275">
    <w:abstractNumId w:val="12"/>
  </w:num>
  <w:num w:numId="3" w16cid:durableId="2018077338">
    <w:abstractNumId w:val="1"/>
  </w:num>
  <w:num w:numId="4" w16cid:durableId="2038046580">
    <w:abstractNumId w:val="10"/>
  </w:num>
  <w:num w:numId="5" w16cid:durableId="1801730205">
    <w:abstractNumId w:val="2"/>
  </w:num>
  <w:num w:numId="6" w16cid:durableId="372115835">
    <w:abstractNumId w:val="0"/>
    <w:lvlOverride w:ilvl="0">
      <w:lvl w:ilvl="0">
        <w:start w:val="1"/>
        <w:numFmt w:val="decimal"/>
        <w:pStyle w:val="Level1"/>
        <w:lvlText w:val="%1."/>
        <w:lvlJc w:val="left"/>
        <w:pPr>
          <w:ind w:left="0" w:firstLine="0"/>
        </w:pPr>
        <w:rPr>
          <w:rFonts w:ascii="Shruti" w:hAnsi="Shruti" w:cs="Times New Roman"/>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7" w16cid:durableId="1395393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8287180">
    <w:abstractNumId w:val="13"/>
  </w:num>
  <w:num w:numId="9" w16cid:durableId="289478032">
    <w:abstractNumId w:val="4"/>
  </w:num>
  <w:num w:numId="10" w16cid:durableId="145246635">
    <w:abstractNumId w:val="6"/>
  </w:num>
  <w:num w:numId="11" w16cid:durableId="2140881656">
    <w:abstractNumId w:val="9"/>
  </w:num>
  <w:num w:numId="12" w16cid:durableId="1201163820">
    <w:abstractNumId w:val="11"/>
  </w:num>
  <w:num w:numId="13" w16cid:durableId="502016157">
    <w:abstractNumId w:val="7"/>
  </w:num>
  <w:num w:numId="14" w16cid:durableId="1928345040">
    <w:abstractNumId w:val="3"/>
  </w:num>
  <w:num w:numId="15" w16cid:durableId="2133285465">
    <w:abstractNumId w:val="8"/>
  </w:num>
  <w:num w:numId="16" w16cid:durableId="729962029">
    <w:abstractNumId w:val="0"/>
    <w:lvlOverride w:ilvl="0">
      <w:lvl w:ilvl="0">
        <w:start w:val="1"/>
        <w:numFmt w:val="decimal"/>
        <w:pStyle w:val="Level1"/>
        <w:lvlText w:val="%1."/>
        <w:lvlJc w:val="left"/>
        <w:pPr>
          <w:ind w:left="0" w:firstLine="0"/>
        </w:pPr>
        <w:rPr>
          <w:rFonts w:ascii="Shruti" w:hAnsi="Shruti" w:cs="Times New Roman"/>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17" w16cid:durableId="149905322">
    <w:abstractNumId w:val="5"/>
  </w:num>
  <w:num w:numId="18" w16cid:durableId="9508245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4FC"/>
    <w:rsid w:val="00004783"/>
    <w:rsid w:val="00007D84"/>
    <w:rsid w:val="00013ED5"/>
    <w:rsid w:val="000204D3"/>
    <w:rsid w:val="00026BD9"/>
    <w:rsid w:val="00031308"/>
    <w:rsid w:val="00035291"/>
    <w:rsid w:val="00036F16"/>
    <w:rsid w:val="00042272"/>
    <w:rsid w:val="000454CF"/>
    <w:rsid w:val="00061FC9"/>
    <w:rsid w:val="00063859"/>
    <w:rsid w:val="0006516A"/>
    <w:rsid w:val="000675FA"/>
    <w:rsid w:val="00087C22"/>
    <w:rsid w:val="00091566"/>
    <w:rsid w:val="00092943"/>
    <w:rsid w:val="000943F8"/>
    <w:rsid w:val="00096BA7"/>
    <w:rsid w:val="000970BB"/>
    <w:rsid w:val="000A6331"/>
    <w:rsid w:val="000B16D9"/>
    <w:rsid w:val="000C4BE1"/>
    <w:rsid w:val="000C5EA4"/>
    <w:rsid w:val="000D2C7F"/>
    <w:rsid w:val="001055F2"/>
    <w:rsid w:val="00107673"/>
    <w:rsid w:val="00113C51"/>
    <w:rsid w:val="00114AEE"/>
    <w:rsid w:val="001154E1"/>
    <w:rsid w:val="001379CF"/>
    <w:rsid w:val="001507FC"/>
    <w:rsid w:val="00153684"/>
    <w:rsid w:val="00155A02"/>
    <w:rsid w:val="00156541"/>
    <w:rsid w:val="00156AB5"/>
    <w:rsid w:val="00156C84"/>
    <w:rsid w:val="00161DBA"/>
    <w:rsid w:val="001661F2"/>
    <w:rsid w:val="00172A73"/>
    <w:rsid w:val="00176FDC"/>
    <w:rsid w:val="00180A13"/>
    <w:rsid w:val="00182038"/>
    <w:rsid w:val="00182439"/>
    <w:rsid w:val="00182DD9"/>
    <w:rsid w:val="00186C8E"/>
    <w:rsid w:val="00190938"/>
    <w:rsid w:val="00190F4C"/>
    <w:rsid w:val="001933CC"/>
    <w:rsid w:val="001A4C69"/>
    <w:rsid w:val="001B0CAB"/>
    <w:rsid w:val="001B6811"/>
    <w:rsid w:val="001C02A2"/>
    <w:rsid w:val="001C3D9A"/>
    <w:rsid w:val="001E0071"/>
    <w:rsid w:val="001E0624"/>
    <w:rsid w:val="001E0F83"/>
    <w:rsid w:val="001E44CB"/>
    <w:rsid w:val="001E5333"/>
    <w:rsid w:val="001E5D24"/>
    <w:rsid w:val="001F0AAB"/>
    <w:rsid w:val="001F530B"/>
    <w:rsid w:val="001F773C"/>
    <w:rsid w:val="00201888"/>
    <w:rsid w:val="00205562"/>
    <w:rsid w:val="00205B10"/>
    <w:rsid w:val="00211B0D"/>
    <w:rsid w:val="0021334D"/>
    <w:rsid w:val="002318B1"/>
    <w:rsid w:val="00231CDC"/>
    <w:rsid w:val="00237960"/>
    <w:rsid w:val="00237E92"/>
    <w:rsid w:val="00247A13"/>
    <w:rsid w:val="00252AA7"/>
    <w:rsid w:val="00253A0B"/>
    <w:rsid w:val="00254EEF"/>
    <w:rsid w:val="002555CC"/>
    <w:rsid w:val="00256705"/>
    <w:rsid w:val="00261673"/>
    <w:rsid w:val="00263093"/>
    <w:rsid w:val="00270247"/>
    <w:rsid w:val="002719CC"/>
    <w:rsid w:val="0028237E"/>
    <w:rsid w:val="00287589"/>
    <w:rsid w:val="002A1722"/>
    <w:rsid w:val="002A1FF0"/>
    <w:rsid w:val="002A268C"/>
    <w:rsid w:val="002A2820"/>
    <w:rsid w:val="002A3CE9"/>
    <w:rsid w:val="002B200E"/>
    <w:rsid w:val="002B317B"/>
    <w:rsid w:val="002B419B"/>
    <w:rsid w:val="002C3691"/>
    <w:rsid w:val="002C61B1"/>
    <w:rsid w:val="002C669F"/>
    <w:rsid w:val="002D38F3"/>
    <w:rsid w:val="002D528F"/>
    <w:rsid w:val="002D5432"/>
    <w:rsid w:val="002E2136"/>
    <w:rsid w:val="002E31EC"/>
    <w:rsid w:val="002E4FD8"/>
    <w:rsid w:val="002E645E"/>
    <w:rsid w:val="002E7ADC"/>
    <w:rsid w:val="002F0168"/>
    <w:rsid w:val="00300E4D"/>
    <w:rsid w:val="00302A4F"/>
    <w:rsid w:val="00302C8E"/>
    <w:rsid w:val="003040F9"/>
    <w:rsid w:val="00305659"/>
    <w:rsid w:val="00305DCC"/>
    <w:rsid w:val="00310FA6"/>
    <w:rsid w:val="00313E05"/>
    <w:rsid w:val="00317158"/>
    <w:rsid w:val="00324A08"/>
    <w:rsid w:val="00324E7C"/>
    <w:rsid w:val="003405C4"/>
    <w:rsid w:val="00341B69"/>
    <w:rsid w:val="00343254"/>
    <w:rsid w:val="00346712"/>
    <w:rsid w:val="00351392"/>
    <w:rsid w:val="003566B6"/>
    <w:rsid w:val="003567A7"/>
    <w:rsid w:val="0035701B"/>
    <w:rsid w:val="003640BC"/>
    <w:rsid w:val="003671F8"/>
    <w:rsid w:val="00367604"/>
    <w:rsid w:val="00371F52"/>
    <w:rsid w:val="00373055"/>
    <w:rsid w:val="00384F76"/>
    <w:rsid w:val="00385222"/>
    <w:rsid w:val="00391389"/>
    <w:rsid w:val="00397B9D"/>
    <w:rsid w:val="003A11C1"/>
    <w:rsid w:val="003A624B"/>
    <w:rsid w:val="003B1779"/>
    <w:rsid w:val="003B59EB"/>
    <w:rsid w:val="003C485B"/>
    <w:rsid w:val="003D3838"/>
    <w:rsid w:val="003D57D3"/>
    <w:rsid w:val="003D6C6E"/>
    <w:rsid w:val="003E65F0"/>
    <w:rsid w:val="003E66DA"/>
    <w:rsid w:val="003F3500"/>
    <w:rsid w:val="003F575A"/>
    <w:rsid w:val="00402A7B"/>
    <w:rsid w:val="0040347D"/>
    <w:rsid w:val="00404539"/>
    <w:rsid w:val="00424B3D"/>
    <w:rsid w:val="00426973"/>
    <w:rsid w:val="00434432"/>
    <w:rsid w:val="0044066A"/>
    <w:rsid w:val="00445E92"/>
    <w:rsid w:val="004512D6"/>
    <w:rsid w:val="00452FC5"/>
    <w:rsid w:val="00464265"/>
    <w:rsid w:val="00466FD3"/>
    <w:rsid w:val="0047259E"/>
    <w:rsid w:val="004800A9"/>
    <w:rsid w:val="004834FC"/>
    <w:rsid w:val="004856AD"/>
    <w:rsid w:val="00493E0A"/>
    <w:rsid w:val="004953CD"/>
    <w:rsid w:val="004A0731"/>
    <w:rsid w:val="004A7E18"/>
    <w:rsid w:val="004B138E"/>
    <w:rsid w:val="004B3884"/>
    <w:rsid w:val="004B5873"/>
    <w:rsid w:val="004C38CD"/>
    <w:rsid w:val="004C678C"/>
    <w:rsid w:val="004C6B0A"/>
    <w:rsid w:val="004D19E2"/>
    <w:rsid w:val="004D1BFD"/>
    <w:rsid w:val="004D3D5C"/>
    <w:rsid w:val="004D58F8"/>
    <w:rsid w:val="004E0E26"/>
    <w:rsid w:val="004F5DC5"/>
    <w:rsid w:val="004F7132"/>
    <w:rsid w:val="00521402"/>
    <w:rsid w:val="00541D36"/>
    <w:rsid w:val="00544E4A"/>
    <w:rsid w:val="00561B27"/>
    <w:rsid w:val="00562A1C"/>
    <w:rsid w:val="0057342F"/>
    <w:rsid w:val="005735E4"/>
    <w:rsid w:val="005A700E"/>
    <w:rsid w:val="005B377A"/>
    <w:rsid w:val="005C0C8A"/>
    <w:rsid w:val="005D1A5F"/>
    <w:rsid w:val="005D7FFE"/>
    <w:rsid w:val="005E552F"/>
    <w:rsid w:val="005E698C"/>
    <w:rsid w:val="005F5C5B"/>
    <w:rsid w:val="006041D2"/>
    <w:rsid w:val="006075FA"/>
    <w:rsid w:val="00611076"/>
    <w:rsid w:val="00620EB7"/>
    <w:rsid w:val="006254B8"/>
    <w:rsid w:val="00630D31"/>
    <w:rsid w:val="00635AC9"/>
    <w:rsid w:val="006369DD"/>
    <w:rsid w:val="006423B7"/>
    <w:rsid w:val="006450AC"/>
    <w:rsid w:val="00646480"/>
    <w:rsid w:val="006556C8"/>
    <w:rsid w:val="00662A7C"/>
    <w:rsid w:val="006669FA"/>
    <w:rsid w:val="00670606"/>
    <w:rsid w:val="00670B5E"/>
    <w:rsid w:val="00673F0D"/>
    <w:rsid w:val="00675365"/>
    <w:rsid w:val="00675E38"/>
    <w:rsid w:val="00680A0B"/>
    <w:rsid w:val="0069499A"/>
    <w:rsid w:val="006A4722"/>
    <w:rsid w:val="006B2747"/>
    <w:rsid w:val="006B4DC0"/>
    <w:rsid w:val="006B6C48"/>
    <w:rsid w:val="006C02DC"/>
    <w:rsid w:val="006C3423"/>
    <w:rsid w:val="006C3CF3"/>
    <w:rsid w:val="006C40AD"/>
    <w:rsid w:val="006D04FB"/>
    <w:rsid w:val="006D2B1B"/>
    <w:rsid w:val="006D4CBC"/>
    <w:rsid w:val="006E660F"/>
    <w:rsid w:val="006F1C14"/>
    <w:rsid w:val="006F33A0"/>
    <w:rsid w:val="0070730F"/>
    <w:rsid w:val="00712602"/>
    <w:rsid w:val="00726783"/>
    <w:rsid w:val="00731016"/>
    <w:rsid w:val="00735930"/>
    <w:rsid w:val="00736865"/>
    <w:rsid w:val="00741FD4"/>
    <w:rsid w:val="00752B3C"/>
    <w:rsid w:val="00764018"/>
    <w:rsid w:val="007662C0"/>
    <w:rsid w:val="0077589F"/>
    <w:rsid w:val="00782950"/>
    <w:rsid w:val="00793DF5"/>
    <w:rsid w:val="00797B93"/>
    <w:rsid w:val="007A1754"/>
    <w:rsid w:val="007A24A7"/>
    <w:rsid w:val="007A7CA9"/>
    <w:rsid w:val="007B1423"/>
    <w:rsid w:val="007B2979"/>
    <w:rsid w:val="007B2FA1"/>
    <w:rsid w:val="007B4399"/>
    <w:rsid w:val="007B5C1F"/>
    <w:rsid w:val="007E510E"/>
    <w:rsid w:val="007E7F4F"/>
    <w:rsid w:val="007F2380"/>
    <w:rsid w:val="007F3D70"/>
    <w:rsid w:val="007F4AEC"/>
    <w:rsid w:val="007F4B5A"/>
    <w:rsid w:val="007F5025"/>
    <w:rsid w:val="007F6535"/>
    <w:rsid w:val="007F711E"/>
    <w:rsid w:val="00802780"/>
    <w:rsid w:val="00814CF7"/>
    <w:rsid w:val="00815FD0"/>
    <w:rsid w:val="008201AA"/>
    <w:rsid w:val="00823C4A"/>
    <w:rsid w:val="0082498B"/>
    <w:rsid w:val="008314E6"/>
    <w:rsid w:val="008320EC"/>
    <w:rsid w:val="008339EC"/>
    <w:rsid w:val="008376B6"/>
    <w:rsid w:val="00845F38"/>
    <w:rsid w:val="00846533"/>
    <w:rsid w:val="00850323"/>
    <w:rsid w:val="00852152"/>
    <w:rsid w:val="00860292"/>
    <w:rsid w:val="00863369"/>
    <w:rsid w:val="008704BA"/>
    <w:rsid w:val="00873E9F"/>
    <w:rsid w:val="008774C3"/>
    <w:rsid w:val="00877D07"/>
    <w:rsid w:val="0088267A"/>
    <w:rsid w:val="008845D3"/>
    <w:rsid w:val="00890481"/>
    <w:rsid w:val="0089366A"/>
    <w:rsid w:val="008948CA"/>
    <w:rsid w:val="00894C65"/>
    <w:rsid w:val="0089672B"/>
    <w:rsid w:val="008A0595"/>
    <w:rsid w:val="008A2372"/>
    <w:rsid w:val="008A33EE"/>
    <w:rsid w:val="008A34A1"/>
    <w:rsid w:val="008A4808"/>
    <w:rsid w:val="008A6578"/>
    <w:rsid w:val="008B47EF"/>
    <w:rsid w:val="008C29AE"/>
    <w:rsid w:val="008C5421"/>
    <w:rsid w:val="008C5B03"/>
    <w:rsid w:val="008C7852"/>
    <w:rsid w:val="008D4ABA"/>
    <w:rsid w:val="008D52AA"/>
    <w:rsid w:val="008D5349"/>
    <w:rsid w:val="008D6816"/>
    <w:rsid w:val="008E7AE6"/>
    <w:rsid w:val="008F7BDC"/>
    <w:rsid w:val="0090618B"/>
    <w:rsid w:val="00910CFE"/>
    <w:rsid w:val="009122BF"/>
    <w:rsid w:val="00914727"/>
    <w:rsid w:val="00922D92"/>
    <w:rsid w:val="00927AAF"/>
    <w:rsid w:val="00931546"/>
    <w:rsid w:val="00931FEA"/>
    <w:rsid w:val="00950CA0"/>
    <w:rsid w:val="00951D39"/>
    <w:rsid w:val="00952CE1"/>
    <w:rsid w:val="00954D8A"/>
    <w:rsid w:val="00956B07"/>
    <w:rsid w:val="00957900"/>
    <w:rsid w:val="00967B1A"/>
    <w:rsid w:val="00987ED9"/>
    <w:rsid w:val="00991700"/>
    <w:rsid w:val="0099649B"/>
    <w:rsid w:val="009A2CC4"/>
    <w:rsid w:val="009B081A"/>
    <w:rsid w:val="009B2205"/>
    <w:rsid w:val="009C3E20"/>
    <w:rsid w:val="009C5F05"/>
    <w:rsid w:val="009C74A4"/>
    <w:rsid w:val="009D0962"/>
    <w:rsid w:val="009D1089"/>
    <w:rsid w:val="009D2121"/>
    <w:rsid w:val="009F107C"/>
    <w:rsid w:val="009F3352"/>
    <w:rsid w:val="009F3DFD"/>
    <w:rsid w:val="009F64ED"/>
    <w:rsid w:val="00A009B0"/>
    <w:rsid w:val="00A04FFB"/>
    <w:rsid w:val="00A16BA2"/>
    <w:rsid w:val="00A21EC9"/>
    <w:rsid w:val="00A224FA"/>
    <w:rsid w:val="00A24D5F"/>
    <w:rsid w:val="00A302CB"/>
    <w:rsid w:val="00A32E9F"/>
    <w:rsid w:val="00A43DE6"/>
    <w:rsid w:val="00A51D27"/>
    <w:rsid w:val="00A54C8D"/>
    <w:rsid w:val="00A57C3E"/>
    <w:rsid w:val="00A6271E"/>
    <w:rsid w:val="00A64B09"/>
    <w:rsid w:val="00A7005B"/>
    <w:rsid w:val="00A812F4"/>
    <w:rsid w:val="00A92EC6"/>
    <w:rsid w:val="00A95B31"/>
    <w:rsid w:val="00AA0E01"/>
    <w:rsid w:val="00AA33B0"/>
    <w:rsid w:val="00AA45CD"/>
    <w:rsid w:val="00AB42A0"/>
    <w:rsid w:val="00AC5831"/>
    <w:rsid w:val="00AC7990"/>
    <w:rsid w:val="00AD02EC"/>
    <w:rsid w:val="00AF4062"/>
    <w:rsid w:val="00B00DEA"/>
    <w:rsid w:val="00B00E2E"/>
    <w:rsid w:val="00B153B6"/>
    <w:rsid w:val="00B264C6"/>
    <w:rsid w:val="00B3158A"/>
    <w:rsid w:val="00B31752"/>
    <w:rsid w:val="00B33070"/>
    <w:rsid w:val="00B3373E"/>
    <w:rsid w:val="00B46B14"/>
    <w:rsid w:val="00B46C09"/>
    <w:rsid w:val="00B477F8"/>
    <w:rsid w:val="00B60EE8"/>
    <w:rsid w:val="00B66982"/>
    <w:rsid w:val="00B73F0B"/>
    <w:rsid w:val="00B7428B"/>
    <w:rsid w:val="00B7556B"/>
    <w:rsid w:val="00B8208C"/>
    <w:rsid w:val="00B83B92"/>
    <w:rsid w:val="00BA14DE"/>
    <w:rsid w:val="00BB2C9B"/>
    <w:rsid w:val="00BB3646"/>
    <w:rsid w:val="00BC0C33"/>
    <w:rsid w:val="00BC1429"/>
    <w:rsid w:val="00BC7D6E"/>
    <w:rsid w:val="00BE486F"/>
    <w:rsid w:val="00BE6D81"/>
    <w:rsid w:val="00BF3D4C"/>
    <w:rsid w:val="00C0148A"/>
    <w:rsid w:val="00C0563D"/>
    <w:rsid w:val="00C21FEF"/>
    <w:rsid w:val="00C228C0"/>
    <w:rsid w:val="00C2706D"/>
    <w:rsid w:val="00C320AB"/>
    <w:rsid w:val="00C33DA5"/>
    <w:rsid w:val="00C357D2"/>
    <w:rsid w:val="00C36993"/>
    <w:rsid w:val="00C375A3"/>
    <w:rsid w:val="00C37F47"/>
    <w:rsid w:val="00C44278"/>
    <w:rsid w:val="00C4584B"/>
    <w:rsid w:val="00C46984"/>
    <w:rsid w:val="00C47C13"/>
    <w:rsid w:val="00C5098F"/>
    <w:rsid w:val="00C50B75"/>
    <w:rsid w:val="00C545D7"/>
    <w:rsid w:val="00C64D1F"/>
    <w:rsid w:val="00C65C02"/>
    <w:rsid w:val="00C67923"/>
    <w:rsid w:val="00C726AE"/>
    <w:rsid w:val="00C77B48"/>
    <w:rsid w:val="00C77BC9"/>
    <w:rsid w:val="00C92382"/>
    <w:rsid w:val="00CA6D29"/>
    <w:rsid w:val="00CB277E"/>
    <w:rsid w:val="00CB33AF"/>
    <w:rsid w:val="00CB3C2A"/>
    <w:rsid w:val="00CB6B40"/>
    <w:rsid w:val="00CB709D"/>
    <w:rsid w:val="00CC23CB"/>
    <w:rsid w:val="00CC685E"/>
    <w:rsid w:val="00CE099C"/>
    <w:rsid w:val="00CE67A5"/>
    <w:rsid w:val="00CF006C"/>
    <w:rsid w:val="00CF5494"/>
    <w:rsid w:val="00D10C1B"/>
    <w:rsid w:val="00D138D8"/>
    <w:rsid w:val="00D16111"/>
    <w:rsid w:val="00D3247D"/>
    <w:rsid w:val="00D40A8C"/>
    <w:rsid w:val="00D4226D"/>
    <w:rsid w:val="00D6347B"/>
    <w:rsid w:val="00D77657"/>
    <w:rsid w:val="00D93A9C"/>
    <w:rsid w:val="00D94161"/>
    <w:rsid w:val="00DA5391"/>
    <w:rsid w:val="00DB1326"/>
    <w:rsid w:val="00DB2E7F"/>
    <w:rsid w:val="00DB67CD"/>
    <w:rsid w:val="00DC4253"/>
    <w:rsid w:val="00DC601E"/>
    <w:rsid w:val="00DC79A1"/>
    <w:rsid w:val="00DD37FD"/>
    <w:rsid w:val="00DE349A"/>
    <w:rsid w:val="00DF1E9B"/>
    <w:rsid w:val="00E00BF2"/>
    <w:rsid w:val="00E0444C"/>
    <w:rsid w:val="00E075D9"/>
    <w:rsid w:val="00E11F02"/>
    <w:rsid w:val="00E12293"/>
    <w:rsid w:val="00E35D2C"/>
    <w:rsid w:val="00E36C05"/>
    <w:rsid w:val="00E36D4D"/>
    <w:rsid w:val="00E37BA0"/>
    <w:rsid w:val="00E56972"/>
    <w:rsid w:val="00E56A14"/>
    <w:rsid w:val="00E60020"/>
    <w:rsid w:val="00E677DF"/>
    <w:rsid w:val="00E71CC9"/>
    <w:rsid w:val="00E721DF"/>
    <w:rsid w:val="00E747D2"/>
    <w:rsid w:val="00E74B69"/>
    <w:rsid w:val="00E814B5"/>
    <w:rsid w:val="00E83393"/>
    <w:rsid w:val="00E85316"/>
    <w:rsid w:val="00E87973"/>
    <w:rsid w:val="00E919AA"/>
    <w:rsid w:val="00E96373"/>
    <w:rsid w:val="00E979E5"/>
    <w:rsid w:val="00EA3450"/>
    <w:rsid w:val="00EB3570"/>
    <w:rsid w:val="00EC409A"/>
    <w:rsid w:val="00EC4C94"/>
    <w:rsid w:val="00ED0575"/>
    <w:rsid w:val="00ED1EF0"/>
    <w:rsid w:val="00EE1236"/>
    <w:rsid w:val="00EE5094"/>
    <w:rsid w:val="00EE6C03"/>
    <w:rsid w:val="00EF2668"/>
    <w:rsid w:val="00F0086B"/>
    <w:rsid w:val="00F013A0"/>
    <w:rsid w:val="00F07CD5"/>
    <w:rsid w:val="00F13D64"/>
    <w:rsid w:val="00F17898"/>
    <w:rsid w:val="00F33929"/>
    <w:rsid w:val="00F357F5"/>
    <w:rsid w:val="00F4301B"/>
    <w:rsid w:val="00F47940"/>
    <w:rsid w:val="00F516BA"/>
    <w:rsid w:val="00F56C8E"/>
    <w:rsid w:val="00F64732"/>
    <w:rsid w:val="00F70301"/>
    <w:rsid w:val="00F709BB"/>
    <w:rsid w:val="00F70B5B"/>
    <w:rsid w:val="00F712E0"/>
    <w:rsid w:val="00F71728"/>
    <w:rsid w:val="00F733B8"/>
    <w:rsid w:val="00F75224"/>
    <w:rsid w:val="00F8301D"/>
    <w:rsid w:val="00F83D60"/>
    <w:rsid w:val="00F90B40"/>
    <w:rsid w:val="00F932C2"/>
    <w:rsid w:val="00FA05BB"/>
    <w:rsid w:val="00FA1AF2"/>
    <w:rsid w:val="00FA606D"/>
    <w:rsid w:val="00FB594D"/>
    <w:rsid w:val="00FB719A"/>
    <w:rsid w:val="00FC4DF3"/>
    <w:rsid w:val="00FD3D09"/>
    <w:rsid w:val="00FD7A4B"/>
    <w:rsid w:val="00FE44E3"/>
    <w:rsid w:val="00FF1206"/>
    <w:rsid w:val="00FF307A"/>
    <w:rsid w:val="00FF5A92"/>
    <w:rsid w:val="00FF5E23"/>
    <w:rsid w:val="00FF7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6491B"/>
  <w15:docId w15:val="{0E2B71AD-7F0D-4B60-9A01-30BF5575F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CC4"/>
    <w:pPr>
      <w:widowControl w:val="0"/>
      <w:autoSpaceDE w:val="0"/>
      <w:autoSpaceDN w:val="0"/>
      <w:adjustRightInd w:val="0"/>
    </w:pPr>
    <w:rPr>
      <w:szCs w:val="24"/>
    </w:rPr>
  </w:style>
  <w:style w:type="paragraph" w:styleId="Heading1">
    <w:name w:val="heading 1"/>
    <w:basedOn w:val="Normal"/>
    <w:next w:val="Normal"/>
    <w:qFormat/>
    <w:rsid w:val="00FF307A"/>
    <w:pPr>
      <w:keepNext/>
      <w:widowControl/>
      <w:tabs>
        <w:tab w:val="left" w:pos="0"/>
        <w:tab w:val="center" w:pos="5400"/>
        <w:tab w:val="left" w:pos="5760"/>
        <w:tab w:val="left" w:pos="6480"/>
        <w:tab w:val="left" w:pos="7200"/>
        <w:tab w:val="left" w:pos="7920"/>
        <w:tab w:val="left" w:pos="8640"/>
        <w:tab w:val="left" w:pos="9360"/>
        <w:tab w:val="left" w:pos="10080"/>
        <w:tab w:val="left" w:pos="10800"/>
      </w:tabs>
      <w:jc w:val="center"/>
      <w:outlineLvl w:val="0"/>
    </w:pPr>
    <w:rPr>
      <w:u w:val="single"/>
    </w:rPr>
  </w:style>
  <w:style w:type="paragraph" w:styleId="Heading2">
    <w:name w:val="heading 2"/>
    <w:basedOn w:val="Normal"/>
    <w:next w:val="Normal"/>
    <w:qFormat/>
    <w:rsid w:val="00FF307A"/>
    <w:pPr>
      <w:tabs>
        <w:tab w:val="left" w:pos="0"/>
        <w:tab w:val="center" w:pos="5400"/>
        <w:tab w:val="left" w:pos="5760"/>
        <w:tab w:val="left" w:pos="6480"/>
        <w:tab w:val="left" w:pos="7200"/>
        <w:tab w:val="left" w:pos="7920"/>
        <w:tab w:val="left" w:pos="8640"/>
        <w:tab w:val="left" w:pos="9360"/>
        <w:tab w:val="left" w:pos="10080"/>
        <w:tab w:val="left" w:pos="10800"/>
      </w:tabs>
      <w:jc w:val="both"/>
      <w:outlineLvl w:val="1"/>
    </w:pPr>
    <w:rPr>
      <w:rFonts w:ascii="Helvetica" w:hAnsi="Helvetica"/>
    </w:rPr>
  </w:style>
  <w:style w:type="paragraph" w:styleId="Heading3">
    <w:name w:val="heading 3"/>
    <w:basedOn w:val="Normal"/>
    <w:next w:val="Normal"/>
    <w:qFormat/>
    <w:rsid w:val="00FF307A"/>
    <w:pPr>
      <w:keepNext/>
      <w:jc w:val="center"/>
      <w:outlineLvl w:val="2"/>
    </w:pPr>
    <w:rPr>
      <w:rFonts w:ascii="Arial" w:hAnsi="Arial" w:cs="Arial"/>
      <w:i/>
      <w:iCs/>
    </w:rPr>
  </w:style>
  <w:style w:type="paragraph" w:styleId="Heading4">
    <w:name w:val="heading 4"/>
    <w:basedOn w:val="Normal"/>
    <w:next w:val="Normal"/>
    <w:qFormat/>
    <w:rsid w:val="00FF307A"/>
    <w:pPr>
      <w:keepNext/>
      <w:tabs>
        <w:tab w:val="center" w:pos="5400"/>
      </w:tabs>
      <w:jc w:val="center"/>
      <w:outlineLvl w:val="3"/>
    </w:pPr>
    <w:rPr>
      <w:rFonts w:ascii="Helvetica" w:hAnsi="Helvetica"/>
      <w:b/>
      <w:bCs/>
      <w:szCs w:val="17"/>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F307A"/>
  </w:style>
  <w:style w:type="paragraph" w:customStyle="1" w:styleId="Level1">
    <w:name w:val="Level 1"/>
    <w:basedOn w:val="Normal"/>
    <w:rsid w:val="00FF307A"/>
    <w:pPr>
      <w:numPr>
        <w:numId w:val="1"/>
      </w:numPr>
      <w:ind w:left="720" w:hanging="720"/>
      <w:outlineLvl w:val="0"/>
    </w:pPr>
  </w:style>
  <w:style w:type="paragraph" w:styleId="Title">
    <w:name w:val="Title"/>
    <w:basedOn w:val="Normal"/>
    <w:qFormat/>
    <w:rsid w:val="00FF307A"/>
    <w:pPr>
      <w:widowControl/>
      <w:tabs>
        <w:tab w:val="left" w:pos="0"/>
        <w:tab w:val="center" w:pos="5400"/>
        <w:tab w:val="left" w:pos="5760"/>
        <w:tab w:val="left" w:pos="6480"/>
        <w:tab w:val="left" w:pos="7200"/>
        <w:tab w:val="left" w:pos="7920"/>
        <w:tab w:val="left" w:pos="8640"/>
        <w:tab w:val="left" w:pos="9360"/>
        <w:tab w:val="left" w:pos="10080"/>
        <w:tab w:val="left" w:pos="10800"/>
      </w:tabs>
      <w:jc w:val="center"/>
    </w:pPr>
    <w:rPr>
      <w:u w:val="single"/>
    </w:rPr>
  </w:style>
  <w:style w:type="paragraph" w:styleId="BalloonText">
    <w:name w:val="Balloon Text"/>
    <w:basedOn w:val="Normal"/>
    <w:semiHidden/>
    <w:rsid w:val="00C228C0"/>
    <w:rPr>
      <w:rFonts w:ascii="Tahoma" w:hAnsi="Tahoma" w:cs="Tahoma"/>
      <w:sz w:val="16"/>
      <w:szCs w:val="16"/>
    </w:rPr>
  </w:style>
  <w:style w:type="character" w:styleId="Hyperlink">
    <w:name w:val="Hyperlink"/>
    <w:basedOn w:val="DefaultParagraphFont"/>
    <w:rsid w:val="00DB67CD"/>
    <w:rPr>
      <w:color w:val="0000FF"/>
      <w:u w:val="single"/>
    </w:rPr>
  </w:style>
  <w:style w:type="paragraph" w:styleId="Header">
    <w:name w:val="header"/>
    <w:basedOn w:val="Normal"/>
    <w:rsid w:val="006669FA"/>
    <w:pPr>
      <w:widowControl/>
      <w:tabs>
        <w:tab w:val="center" w:pos="4320"/>
        <w:tab w:val="right" w:pos="8640"/>
      </w:tabs>
      <w:autoSpaceDE/>
      <w:autoSpaceDN/>
      <w:adjustRightInd/>
    </w:pPr>
    <w:rPr>
      <w:sz w:val="24"/>
    </w:rPr>
  </w:style>
  <w:style w:type="character" w:customStyle="1" w:styleId="apple-style-span">
    <w:name w:val="apple-style-span"/>
    <w:basedOn w:val="DefaultParagraphFont"/>
    <w:rsid w:val="006669FA"/>
  </w:style>
  <w:style w:type="paragraph" w:styleId="NormalWeb">
    <w:name w:val="Normal (Web)"/>
    <w:basedOn w:val="Normal"/>
    <w:rsid w:val="006669FA"/>
    <w:pPr>
      <w:widowControl/>
      <w:autoSpaceDE/>
      <w:autoSpaceDN/>
      <w:adjustRightInd/>
      <w:spacing w:before="100" w:beforeAutospacing="1" w:after="100" w:afterAutospacing="1"/>
    </w:pPr>
    <w:rPr>
      <w:sz w:val="24"/>
    </w:rPr>
  </w:style>
  <w:style w:type="paragraph" w:styleId="BodyTextIndent">
    <w:name w:val="Body Text Indent"/>
    <w:basedOn w:val="Normal"/>
    <w:link w:val="BodyTextIndentChar"/>
    <w:rsid w:val="00DB2E7F"/>
    <w:pPr>
      <w:widowControl/>
      <w:autoSpaceDE/>
      <w:autoSpaceDN/>
      <w:adjustRightInd/>
      <w:ind w:left="720" w:hanging="720"/>
    </w:pPr>
    <w:rPr>
      <w:rFonts w:ascii="Arial" w:hAnsi="Arial" w:cs="Arial"/>
      <w:sz w:val="22"/>
    </w:rPr>
  </w:style>
  <w:style w:type="character" w:customStyle="1" w:styleId="Hypertext">
    <w:name w:val="Hypertext"/>
    <w:rsid w:val="00DB2E7F"/>
    <w:rPr>
      <w:color w:val="0000FF"/>
      <w:u w:val="single"/>
    </w:rPr>
  </w:style>
  <w:style w:type="character" w:customStyle="1" w:styleId="BodyTextIndentChar">
    <w:name w:val="Body Text Indent Char"/>
    <w:basedOn w:val="DefaultParagraphFont"/>
    <w:link w:val="BodyTextIndent"/>
    <w:rsid w:val="00DB2E7F"/>
    <w:rPr>
      <w:rFonts w:ascii="Arial" w:hAnsi="Arial" w:cs="Arial"/>
      <w:sz w:val="22"/>
      <w:szCs w:val="24"/>
      <w:lang w:val="en-US" w:eastAsia="en-US" w:bidi="ar-SA"/>
    </w:rPr>
  </w:style>
  <w:style w:type="paragraph" w:styleId="Footer">
    <w:name w:val="footer"/>
    <w:basedOn w:val="Normal"/>
    <w:rsid w:val="00A009B0"/>
    <w:pPr>
      <w:tabs>
        <w:tab w:val="center" w:pos="4320"/>
        <w:tab w:val="right" w:pos="8640"/>
      </w:tabs>
    </w:pPr>
  </w:style>
  <w:style w:type="character" w:styleId="PageNumber">
    <w:name w:val="page number"/>
    <w:basedOn w:val="DefaultParagraphFont"/>
    <w:rsid w:val="00F13D64"/>
  </w:style>
  <w:style w:type="character" w:customStyle="1" w:styleId="apple-converted-space">
    <w:name w:val="apple-converted-space"/>
    <w:basedOn w:val="DefaultParagraphFont"/>
    <w:rsid w:val="00DC4253"/>
  </w:style>
  <w:style w:type="paragraph" w:styleId="NoSpacing">
    <w:name w:val="No Spacing"/>
    <w:uiPriority w:val="1"/>
    <w:qFormat/>
    <w:rsid w:val="006D4CBC"/>
    <w:pPr>
      <w:widowControl w:val="0"/>
      <w:autoSpaceDE w:val="0"/>
      <w:autoSpaceDN w:val="0"/>
      <w:adjustRightInd w:val="0"/>
    </w:pPr>
    <w:rPr>
      <w:szCs w:val="24"/>
    </w:rPr>
  </w:style>
  <w:style w:type="character" w:customStyle="1" w:styleId="dpvwyc">
    <w:name w:val="dpvwyc"/>
    <w:basedOn w:val="DefaultParagraphFont"/>
    <w:rsid w:val="00735930"/>
  </w:style>
  <w:style w:type="paragraph" w:styleId="ListParagraph">
    <w:name w:val="List Paragraph"/>
    <w:basedOn w:val="Normal"/>
    <w:uiPriority w:val="34"/>
    <w:qFormat/>
    <w:rsid w:val="008C29AE"/>
    <w:pPr>
      <w:ind w:left="720"/>
      <w:contextualSpacing/>
    </w:pPr>
  </w:style>
  <w:style w:type="paragraph" w:styleId="BodyText">
    <w:name w:val="Body Text"/>
    <w:basedOn w:val="Normal"/>
    <w:link w:val="BodyTextChar"/>
    <w:semiHidden/>
    <w:unhideWhenUsed/>
    <w:rsid w:val="00561B27"/>
    <w:pPr>
      <w:spacing w:after="120"/>
    </w:pPr>
  </w:style>
  <w:style w:type="character" w:customStyle="1" w:styleId="BodyTextChar">
    <w:name w:val="Body Text Char"/>
    <w:basedOn w:val="DefaultParagraphFont"/>
    <w:link w:val="BodyText"/>
    <w:semiHidden/>
    <w:rsid w:val="00561B2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6935">
      <w:bodyDiv w:val="1"/>
      <w:marLeft w:val="0"/>
      <w:marRight w:val="0"/>
      <w:marTop w:val="0"/>
      <w:marBottom w:val="0"/>
      <w:divBdr>
        <w:top w:val="none" w:sz="0" w:space="0" w:color="auto"/>
        <w:left w:val="none" w:sz="0" w:space="0" w:color="auto"/>
        <w:bottom w:val="none" w:sz="0" w:space="0" w:color="auto"/>
        <w:right w:val="none" w:sz="0" w:space="0" w:color="auto"/>
      </w:divBdr>
      <w:divsChild>
        <w:div w:id="1918704272">
          <w:marLeft w:val="0"/>
          <w:marRight w:val="0"/>
          <w:marTop w:val="0"/>
          <w:marBottom w:val="0"/>
          <w:divBdr>
            <w:top w:val="none" w:sz="0" w:space="0" w:color="auto"/>
            <w:left w:val="none" w:sz="0" w:space="0" w:color="auto"/>
            <w:bottom w:val="none" w:sz="0" w:space="0" w:color="auto"/>
            <w:right w:val="none" w:sz="0" w:space="0" w:color="auto"/>
          </w:divBdr>
          <w:divsChild>
            <w:div w:id="1828861294">
              <w:marLeft w:val="0"/>
              <w:marRight w:val="0"/>
              <w:marTop w:val="0"/>
              <w:marBottom w:val="0"/>
              <w:divBdr>
                <w:top w:val="none" w:sz="0" w:space="0" w:color="auto"/>
                <w:left w:val="none" w:sz="0" w:space="0" w:color="auto"/>
                <w:bottom w:val="none" w:sz="0" w:space="0" w:color="auto"/>
                <w:right w:val="none" w:sz="0" w:space="0" w:color="auto"/>
              </w:divBdr>
              <w:divsChild>
                <w:div w:id="777867439">
                  <w:marLeft w:val="0"/>
                  <w:marRight w:val="0"/>
                  <w:marTop w:val="0"/>
                  <w:marBottom w:val="0"/>
                  <w:divBdr>
                    <w:top w:val="none" w:sz="0" w:space="0" w:color="auto"/>
                    <w:left w:val="none" w:sz="0" w:space="0" w:color="auto"/>
                    <w:bottom w:val="none" w:sz="0" w:space="0" w:color="auto"/>
                    <w:right w:val="none" w:sz="0" w:space="0" w:color="auto"/>
                  </w:divBdr>
                  <w:divsChild>
                    <w:div w:id="1706296002">
                      <w:marLeft w:val="0"/>
                      <w:marRight w:val="0"/>
                      <w:marTop w:val="0"/>
                      <w:marBottom w:val="0"/>
                      <w:divBdr>
                        <w:top w:val="none" w:sz="0" w:space="0" w:color="auto"/>
                        <w:left w:val="none" w:sz="0" w:space="0" w:color="auto"/>
                        <w:bottom w:val="none" w:sz="0" w:space="0" w:color="auto"/>
                        <w:right w:val="none" w:sz="0" w:space="0" w:color="auto"/>
                      </w:divBdr>
                    </w:div>
                    <w:div w:id="238293064">
                      <w:marLeft w:val="0"/>
                      <w:marRight w:val="0"/>
                      <w:marTop w:val="0"/>
                      <w:marBottom w:val="0"/>
                      <w:divBdr>
                        <w:top w:val="none" w:sz="0" w:space="0" w:color="auto"/>
                        <w:left w:val="none" w:sz="0" w:space="0" w:color="auto"/>
                        <w:bottom w:val="none" w:sz="0" w:space="0" w:color="auto"/>
                        <w:right w:val="none" w:sz="0" w:space="0" w:color="auto"/>
                      </w:divBdr>
                      <w:divsChild>
                        <w:div w:id="164530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87186">
              <w:marLeft w:val="0"/>
              <w:marRight w:val="0"/>
              <w:marTop w:val="0"/>
              <w:marBottom w:val="0"/>
              <w:divBdr>
                <w:top w:val="none" w:sz="0" w:space="0" w:color="auto"/>
                <w:left w:val="none" w:sz="0" w:space="0" w:color="auto"/>
                <w:bottom w:val="none" w:sz="0" w:space="0" w:color="auto"/>
                <w:right w:val="none" w:sz="0" w:space="0" w:color="auto"/>
              </w:divBdr>
              <w:divsChild>
                <w:div w:id="172302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944818">
          <w:marLeft w:val="0"/>
          <w:marRight w:val="0"/>
          <w:marTop w:val="0"/>
          <w:marBottom w:val="0"/>
          <w:divBdr>
            <w:top w:val="none" w:sz="0" w:space="0" w:color="auto"/>
            <w:left w:val="none" w:sz="0" w:space="0" w:color="auto"/>
            <w:bottom w:val="none" w:sz="0" w:space="0" w:color="auto"/>
            <w:right w:val="none" w:sz="0" w:space="0" w:color="auto"/>
          </w:divBdr>
          <w:divsChild>
            <w:div w:id="82915240">
              <w:marLeft w:val="0"/>
              <w:marRight w:val="0"/>
              <w:marTop w:val="0"/>
              <w:marBottom w:val="0"/>
              <w:divBdr>
                <w:top w:val="none" w:sz="0" w:space="0" w:color="auto"/>
                <w:left w:val="none" w:sz="0" w:space="0" w:color="auto"/>
                <w:bottom w:val="none" w:sz="0" w:space="0" w:color="auto"/>
                <w:right w:val="none" w:sz="0" w:space="0" w:color="auto"/>
              </w:divBdr>
              <w:divsChild>
                <w:div w:id="1241256875">
                  <w:marLeft w:val="0"/>
                  <w:marRight w:val="0"/>
                  <w:marTop w:val="0"/>
                  <w:marBottom w:val="0"/>
                  <w:divBdr>
                    <w:top w:val="none" w:sz="0" w:space="0" w:color="auto"/>
                    <w:left w:val="none" w:sz="0" w:space="0" w:color="auto"/>
                    <w:bottom w:val="none" w:sz="0" w:space="0" w:color="auto"/>
                    <w:right w:val="none" w:sz="0" w:space="0" w:color="auto"/>
                  </w:divBdr>
                  <w:divsChild>
                    <w:div w:id="205262290">
                      <w:marLeft w:val="0"/>
                      <w:marRight w:val="0"/>
                      <w:marTop w:val="0"/>
                      <w:marBottom w:val="0"/>
                      <w:divBdr>
                        <w:top w:val="none" w:sz="0" w:space="0" w:color="auto"/>
                        <w:left w:val="none" w:sz="0" w:space="0" w:color="auto"/>
                        <w:bottom w:val="none" w:sz="0" w:space="0" w:color="auto"/>
                        <w:right w:val="none" w:sz="0" w:space="0" w:color="auto"/>
                      </w:divBdr>
                    </w:div>
                    <w:div w:id="842821255">
                      <w:marLeft w:val="0"/>
                      <w:marRight w:val="0"/>
                      <w:marTop w:val="0"/>
                      <w:marBottom w:val="0"/>
                      <w:divBdr>
                        <w:top w:val="none" w:sz="0" w:space="0" w:color="auto"/>
                        <w:left w:val="none" w:sz="0" w:space="0" w:color="auto"/>
                        <w:bottom w:val="none" w:sz="0" w:space="0" w:color="auto"/>
                        <w:right w:val="none" w:sz="0" w:space="0" w:color="auto"/>
                      </w:divBdr>
                      <w:divsChild>
                        <w:div w:id="1726374433">
                          <w:marLeft w:val="0"/>
                          <w:marRight w:val="0"/>
                          <w:marTop w:val="0"/>
                          <w:marBottom w:val="0"/>
                          <w:divBdr>
                            <w:top w:val="none" w:sz="0" w:space="0" w:color="auto"/>
                            <w:left w:val="none" w:sz="0" w:space="0" w:color="auto"/>
                            <w:bottom w:val="none" w:sz="0" w:space="0" w:color="auto"/>
                            <w:right w:val="none" w:sz="0" w:space="0" w:color="auto"/>
                          </w:divBdr>
                          <w:divsChild>
                            <w:div w:id="1079248773">
                              <w:marLeft w:val="0"/>
                              <w:marRight w:val="0"/>
                              <w:marTop w:val="0"/>
                              <w:marBottom w:val="0"/>
                              <w:divBdr>
                                <w:top w:val="none" w:sz="0" w:space="0" w:color="auto"/>
                                <w:left w:val="none" w:sz="0" w:space="0" w:color="auto"/>
                                <w:bottom w:val="none" w:sz="0" w:space="0" w:color="auto"/>
                                <w:right w:val="none" w:sz="0" w:space="0" w:color="auto"/>
                              </w:divBdr>
                              <w:divsChild>
                                <w:div w:id="1054233027">
                                  <w:marLeft w:val="0"/>
                                  <w:marRight w:val="0"/>
                                  <w:marTop w:val="0"/>
                                  <w:marBottom w:val="0"/>
                                  <w:divBdr>
                                    <w:top w:val="none" w:sz="0" w:space="0" w:color="auto"/>
                                    <w:left w:val="none" w:sz="0" w:space="0" w:color="auto"/>
                                    <w:bottom w:val="none" w:sz="0" w:space="0" w:color="auto"/>
                                    <w:right w:val="none" w:sz="0" w:space="0" w:color="auto"/>
                                  </w:divBdr>
                                </w:div>
                              </w:divsChild>
                            </w:div>
                            <w:div w:id="2892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83858">
      <w:bodyDiv w:val="1"/>
      <w:marLeft w:val="0"/>
      <w:marRight w:val="0"/>
      <w:marTop w:val="0"/>
      <w:marBottom w:val="0"/>
      <w:divBdr>
        <w:top w:val="none" w:sz="0" w:space="0" w:color="auto"/>
        <w:left w:val="none" w:sz="0" w:space="0" w:color="auto"/>
        <w:bottom w:val="none" w:sz="0" w:space="0" w:color="auto"/>
        <w:right w:val="none" w:sz="0" w:space="0" w:color="auto"/>
      </w:divBdr>
      <w:divsChild>
        <w:div w:id="1338580722">
          <w:marLeft w:val="0"/>
          <w:marRight w:val="0"/>
          <w:marTop w:val="0"/>
          <w:marBottom w:val="0"/>
          <w:divBdr>
            <w:top w:val="none" w:sz="0" w:space="0" w:color="auto"/>
            <w:left w:val="none" w:sz="0" w:space="0" w:color="auto"/>
            <w:bottom w:val="none" w:sz="0" w:space="0" w:color="auto"/>
            <w:right w:val="none" w:sz="0" w:space="0" w:color="auto"/>
          </w:divBdr>
          <w:divsChild>
            <w:div w:id="171800269">
              <w:marLeft w:val="0"/>
              <w:marRight w:val="0"/>
              <w:marTop w:val="0"/>
              <w:marBottom w:val="0"/>
              <w:divBdr>
                <w:top w:val="none" w:sz="0" w:space="0" w:color="auto"/>
                <w:left w:val="none" w:sz="0" w:space="0" w:color="auto"/>
                <w:bottom w:val="none" w:sz="0" w:space="0" w:color="auto"/>
                <w:right w:val="none" w:sz="0" w:space="0" w:color="auto"/>
              </w:divBdr>
            </w:div>
          </w:divsChild>
        </w:div>
        <w:div w:id="1049913201">
          <w:marLeft w:val="0"/>
          <w:marRight w:val="0"/>
          <w:marTop w:val="0"/>
          <w:marBottom w:val="0"/>
          <w:divBdr>
            <w:top w:val="none" w:sz="0" w:space="0" w:color="auto"/>
            <w:left w:val="none" w:sz="0" w:space="0" w:color="auto"/>
            <w:bottom w:val="none" w:sz="0" w:space="0" w:color="auto"/>
            <w:right w:val="none" w:sz="0" w:space="0" w:color="auto"/>
          </w:divBdr>
        </w:div>
      </w:divsChild>
    </w:div>
    <w:div w:id="65613412">
      <w:bodyDiv w:val="1"/>
      <w:marLeft w:val="0"/>
      <w:marRight w:val="0"/>
      <w:marTop w:val="0"/>
      <w:marBottom w:val="0"/>
      <w:divBdr>
        <w:top w:val="none" w:sz="0" w:space="0" w:color="auto"/>
        <w:left w:val="none" w:sz="0" w:space="0" w:color="auto"/>
        <w:bottom w:val="none" w:sz="0" w:space="0" w:color="auto"/>
        <w:right w:val="none" w:sz="0" w:space="0" w:color="auto"/>
      </w:divBdr>
    </w:div>
    <w:div w:id="278031999">
      <w:bodyDiv w:val="1"/>
      <w:marLeft w:val="0"/>
      <w:marRight w:val="0"/>
      <w:marTop w:val="0"/>
      <w:marBottom w:val="0"/>
      <w:divBdr>
        <w:top w:val="none" w:sz="0" w:space="0" w:color="auto"/>
        <w:left w:val="none" w:sz="0" w:space="0" w:color="auto"/>
        <w:bottom w:val="none" w:sz="0" w:space="0" w:color="auto"/>
        <w:right w:val="none" w:sz="0" w:space="0" w:color="auto"/>
      </w:divBdr>
    </w:div>
    <w:div w:id="391389201">
      <w:bodyDiv w:val="1"/>
      <w:marLeft w:val="0"/>
      <w:marRight w:val="0"/>
      <w:marTop w:val="0"/>
      <w:marBottom w:val="0"/>
      <w:divBdr>
        <w:top w:val="none" w:sz="0" w:space="0" w:color="auto"/>
        <w:left w:val="none" w:sz="0" w:space="0" w:color="auto"/>
        <w:bottom w:val="none" w:sz="0" w:space="0" w:color="auto"/>
        <w:right w:val="none" w:sz="0" w:space="0" w:color="auto"/>
      </w:divBdr>
    </w:div>
    <w:div w:id="423455286">
      <w:bodyDiv w:val="1"/>
      <w:marLeft w:val="0"/>
      <w:marRight w:val="0"/>
      <w:marTop w:val="0"/>
      <w:marBottom w:val="0"/>
      <w:divBdr>
        <w:top w:val="none" w:sz="0" w:space="0" w:color="auto"/>
        <w:left w:val="none" w:sz="0" w:space="0" w:color="auto"/>
        <w:bottom w:val="none" w:sz="0" w:space="0" w:color="auto"/>
        <w:right w:val="none" w:sz="0" w:space="0" w:color="auto"/>
      </w:divBdr>
    </w:div>
    <w:div w:id="522213615">
      <w:bodyDiv w:val="1"/>
      <w:marLeft w:val="0"/>
      <w:marRight w:val="0"/>
      <w:marTop w:val="0"/>
      <w:marBottom w:val="0"/>
      <w:divBdr>
        <w:top w:val="none" w:sz="0" w:space="0" w:color="auto"/>
        <w:left w:val="none" w:sz="0" w:space="0" w:color="auto"/>
        <w:bottom w:val="none" w:sz="0" w:space="0" w:color="auto"/>
        <w:right w:val="none" w:sz="0" w:space="0" w:color="auto"/>
      </w:divBdr>
    </w:div>
    <w:div w:id="646589144">
      <w:bodyDiv w:val="1"/>
      <w:marLeft w:val="0"/>
      <w:marRight w:val="0"/>
      <w:marTop w:val="0"/>
      <w:marBottom w:val="0"/>
      <w:divBdr>
        <w:top w:val="none" w:sz="0" w:space="0" w:color="auto"/>
        <w:left w:val="none" w:sz="0" w:space="0" w:color="auto"/>
        <w:bottom w:val="none" w:sz="0" w:space="0" w:color="auto"/>
        <w:right w:val="none" w:sz="0" w:space="0" w:color="auto"/>
      </w:divBdr>
    </w:div>
    <w:div w:id="997340319">
      <w:bodyDiv w:val="1"/>
      <w:marLeft w:val="0"/>
      <w:marRight w:val="0"/>
      <w:marTop w:val="0"/>
      <w:marBottom w:val="0"/>
      <w:divBdr>
        <w:top w:val="none" w:sz="0" w:space="0" w:color="auto"/>
        <w:left w:val="none" w:sz="0" w:space="0" w:color="auto"/>
        <w:bottom w:val="none" w:sz="0" w:space="0" w:color="auto"/>
        <w:right w:val="none" w:sz="0" w:space="0" w:color="auto"/>
      </w:divBdr>
    </w:div>
    <w:div w:id="1326938125">
      <w:bodyDiv w:val="1"/>
      <w:marLeft w:val="0"/>
      <w:marRight w:val="0"/>
      <w:marTop w:val="0"/>
      <w:marBottom w:val="0"/>
      <w:divBdr>
        <w:top w:val="none" w:sz="0" w:space="0" w:color="auto"/>
        <w:left w:val="none" w:sz="0" w:space="0" w:color="auto"/>
        <w:bottom w:val="none" w:sz="0" w:space="0" w:color="auto"/>
        <w:right w:val="none" w:sz="0" w:space="0" w:color="auto"/>
      </w:divBdr>
      <w:divsChild>
        <w:div w:id="1738236188">
          <w:marLeft w:val="0"/>
          <w:marRight w:val="0"/>
          <w:marTop w:val="0"/>
          <w:marBottom w:val="0"/>
          <w:divBdr>
            <w:top w:val="none" w:sz="0" w:space="0" w:color="auto"/>
            <w:left w:val="none" w:sz="0" w:space="0" w:color="auto"/>
            <w:bottom w:val="none" w:sz="0" w:space="0" w:color="auto"/>
            <w:right w:val="none" w:sz="0" w:space="0" w:color="auto"/>
          </w:divBdr>
          <w:divsChild>
            <w:div w:id="838884740">
              <w:marLeft w:val="0"/>
              <w:marRight w:val="0"/>
              <w:marTop w:val="0"/>
              <w:marBottom w:val="0"/>
              <w:divBdr>
                <w:top w:val="none" w:sz="0" w:space="0" w:color="auto"/>
                <w:left w:val="none" w:sz="0" w:space="0" w:color="auto"/>
                <w:bottom w:val="none" w:sz="0" w:space="0" w:color="auto"/>
                <w:right w:val="none" w:sz="0" w:space="0" w:color="auto"/>
              </w:divBdr>
              <w:divsChild>
                <w:div w:id="1665812206">
                  <w:marLeft w:val="0"/>
                  <w:marRight w:val="0"/>
                  <w:marTop w:val="0"/>
                  <w:marBottom w:val="0"/>
                  <w:divBdr>
                    <w:top w:val="none" w:sz="0" w:space="0" w:color="auto"/>
                    <w:left w:val="none" w:sz="0" w:space="0" w:color="auto"/>
                    <w:bottom w:val="none" w:sz="0" w:space="0" w:color="auto"/>
                    <w:right w:val="none" w:sz="0" w:space="0" w:color="auto"/>
                  </w:divBdr>
                  <w:divsChild>
                    <w:div w:id="918831685">
                      <w:marLeft w:val="0"/>
                      <w:marRight w:val="0"/>
                      <w:marTop w:val="0"/>
                      <w:marBottom w:val="0"/>
                      <w:divBdr>
                        <w:top w:val="none" w:sz="0" w:space="0" w:color="auto"/>
                        <w:left w:val="none" w:sz="0" w:space="0" w:color="auto"/>
                        <w:bottom w:val="none" w:sz="0" w:space="0" w:color="auto"/>
                        <w:right w:val="none" w:sz="0" w:space="0" w:color="auto"/>
                      </w:divBdr>
                    </w:div>
                    <w:div w:id="390352667">
                      <w:marLeft w:val="0"/>
                      <w:marRight w:val="0"/>
                      <w:marTop w:val="0"/>
                      <w:marBottom w:val="0"/>
                      <w:divBdr>
                        <w:top w:val="none" w:sz="0" w:space="0" w:color="auto"/>
                        <w:left w:val="none" w:sz="0" w:space="0" w:color="auto"/>
                        <w:bottom w:val="none" w:sz="0" w:space="0" w:color="auto"/>
                        <w:right w:val="none" w:sz="0" w:space="0" w:color="auto"/>
                      </w:divBdr>
                      <w:divsChild>
                        <w:div w:id="195081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98170">
              <w:marLeft w:val="0"/>
              <w:marRight w:val="0"/>
              <w:marTop w:val="0"/>
              <w:marBottom w:val="0"/>
              <w:divBdr>
                <w:top w:val="none" w:sz="0" w:space="0" w:color="auto"/>
                <w:left w:val="none" w:sz="0" w:space="0" w:color="auto"/>
                <w:bottom w:val="none" w:sz="0" w:space="0" w:color="auto"/>
                <w:right w:val="none" w:sz="0" w:space="0" w:color="auto"/>
              </w:divBdr>
              <w:divsChild>
                <w:div w:id="104224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1326">
          <w:marLeft w:val="0"/>
          <w:marRight w:val="0"/>
          <w:marTop w:val="0"/>
          <w:marBottom w:val="0"/>
          <w:divBdr>
            <w:top w:val="none" w:sz="0" w:space="0" w:color="auto"/>
            <w:left w:val="none" w:sz="0" w:space="0" w:color="auto"/>
            <w:bottom w:val="none" w:sz="0" w:space="0" w:color="auto"/>
            <w:right w:val="none" w:sz="0" w:space="0" w:color="auto"/>
          </w:divBdr>
          <w:divsChild>
            <w:div w:id="630981102">
              <w:marLeft w:val="0"/>
              <w:marRight w:val="0"/>
              <w:marTop w:val="0"/>
              <w:marBottom w:val="0"/>
              <w:divBdr>
                <w:top w:val="none" w:sz="0" w:space="0" w:color="auto"/>
                <w:left w:val="none" w:sz="0" w:space="0" w:color="auto"/>
                <w:bottom w:val="none" w:sz="0" w:space="0" w:color="auto"/>
                <w:right w:val="none" w:sz="0" w:space="0" w:color="auto"/>
              </w:divBdr>
              <w:divsChild>
                <w:div w:id="1161694874">
                  <w:marLeft w:val="0"/>
                  <w:marRight w:val="0"/>
                  <w:marTop w:val="0"/>
                  <w:marBottom w:val="0"/>
                  <w:divBdr>
                    <w:top w:val="none" w:sz="0" w:space="0" w:color="auto"/>
                    <w:left w:val="none" w:sz="0" w:space="0" w:color="auto"/>
                    <w:bottom w:val="none" w:sz="0" w:space="0" w:color="auto"/>
                    <w:right w:val="none" w:sz="0" w:space="0" w:color="auto"/>
                  </w:divBdr>
                  <w:divsChild>
                    <w:div w:id="214124548">
                      <w:marLeft w:val="0"/>
                      <w:marRight w:val="0"/>
                      <w:marTop w:val="0"/>
                      <w:marBottom w:val="0"/>
                      <w:divBdr>
                        <w:top w:val="none" w:sz="0" w:space="0" w:color="auto"/>
                        <w:left w:val="none" w:sz="0" w:space="0" w:color="auto"/>
                        <w:bottom w:val="none" w:sz="0" w:space="0" w:color="auto"/>
                        <w:right w:val="none" w:sz="0" w:space="0" w:color="auto"/>
                      </w:divBdr>
                    </w:div>
                    <w:div w:id="161746153">
                      <w:marLeft w:val="0"/>
                      <w:marRight w:val="0"/>
                      <w:marTop w:val="0"/>
                      <w:marBottom w:val="0"/>
                      <w:divBdr>
                        <w:top w:val="none" w:sz="0" w:space="0" w:color="auto"/>
                        <w:left w:val="none" w:sz="0" w:space="0" w:color="auto"/>
                        <w:bottom w:val="none" w:sz="0" w:space="0" w:color="auto"/>
                        <w:right w:val="none" w:sz="0" w:space="0" w:color="auto"/>
                      </w:divBdr>
                      <w:divsChild>
                        <w:div w:id="408499521">
                          <w:marLeft w:val="0"/>
                          <w:marRight w:val="0"/>
                          <w:marTop w:val="0"/>
                          <w:marBottom w:val="0"/>
                          <w:divBdr>
                            <w:top w:val="none" w:sz="0" w:space="0" w:color="auto"/>
                            <w:left w:val="none" w:sz="0" w:space="0" w:color="auto"/>
                            <w:bottom w:val="none" w:sz="0" w:space="0" w:color="auto"/>
                            <w:right w:val="none" w:sz="0" w:space="0" w:color="auto"/>
                          </w:divBdr>
                          <w:divsChild>
                            <w:div w:id="412969499">
                              <w:marLeft w:val="0"/>
                              <w:marRight w:val="0"/>
                              <w:marTop w:val="0"/>
                              <w:marBottom w:val="0"/>
                              <w:divBdr>
                                <w:top w:val="none" w:sz="0" w:space="0" w:color="auto"/>
                                <w:left w:val="none" w:sz="0" w:space="0" w:color="auto"/>
                                <w:bottom w:val="none" w:sz="0" w:space="0" w:color="auto"/>
                                <w:right w:val="none" w:sz="0" w:space="0" w:color="auto"/>
                              </w:divBdr>
                              <w:divsChild>
                                <w:div w:id="1314140891">
                                  <w:marLeft w:val="0"/>
                                  <w:marRight w:val="0"/>
                                  <w:marTop w:val="0"/>
                                  <w:marBottom w:val="0"/>
                                  <w:divBdr>
                                    <w:top w:val="none" w:sz="0" w:space="0" w:color="auto"/>
                                    <w:left w:val="none" w:sz="0" w:space="0" w:color="auto"/>
                                    <w:bottom w:val="none" w:sz="0" w:space="0" w:color="auto"/>
                                    <w:right w:val="none" w:sz="0" w:space="0" w:color="auto"/>
                                  </w:divBdr>
                                </w:div>
                              </w:divsChild>
                            </w:div>
                            <w:div w:id="6575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183271">
      <w:bodyDiv w:val="1"/>
      <w:marLeft w:val="0"/>
      <w:marRight w:val="0"/>
      <w:marTop w:val="0"/>
      <w:marBottom w:val="0"/>
      <w:divBdr>
        <w:top w:val="none" w:sz="0" w:space="0" w:color="auto"/>
        <w:left w:val="none" w:sz="0" w:space="0" w:color="auto"/>
        <w:bottom w:val="none" w:sz="0" w:space="0" w:color="auto"/>
        <w:right w:val="none" w:sz="0" w:space="0" w:color="auto"/>
      </w:divBdr>
    </w:div>
    <w:div w:id="1734888310">
      <w:bodyDiv w:val="1"/>
      <w:marLeft w:val="0"/>
      <w:marRight w:val="0"/>
      <w:marTop w:val="0"/>
      <w:marBottom w:val="0"/>
      <w:divBdr>
        <w:top w:val="none" w:sz="0" w:space="0" w:color="auto"/>
        <w:left w:val="none" w:sz="0" w:space="0" w:color="auto"/>
        <w:bottom w:val="none" w:sz="0" w:space="0" w:color="auto"/>
        <w:right w:val="none" w:sz="0" w:space="0" w:color="auto"/>
      </w:divBdr>
    </w:div>
    <w:div w:id="1877545920">
      <w:bodyDiv w:val="1"/>
      <w:marLeft w:val="0"/>
      <w:marRight w:val="0"/>
      <w:marTop w:val="0"/>
      <w:marBottom w:val="0"/>
      <w:divBdr>
        <w:top w:val="none" w:sz="0" w:space="0" w:color="auto"/>
        <w:left w:val="none" w:sz="0" w:space="0" w:color="auto"/>
        <w:bottom w:val="none" w:sz="0" w:space="0" w:color="auto"/>
        <w:right w:val="none" w:sz="0" w:space="0" w:color="auto"/>
      </w:divBdr>
    </w:div>
    <w:div w:id="1883860236">
      <w:bodyDiv w:val="1"/>
      <w:marLeft w:val="0"/>
      <w:marRight w:val="0"/>
      <w:marTop w:val="0"/>
      <w:marBottom w:val="0"/>
      <w:divBdr>
        <w:top w:val="none" w:sz="0" w:space="0" w:color="auto"/>
        <w:left w:val="none" w:sz="0" w:space="0" w:color="auto"/>
        <w:bottom w:val="none" w:sz="0" w:space="0" w:color="auto"/>
        <w:right w:val="none" w:sz="0" w:space="0" w:color="auto"/>
      </w:divBdr>
    </w:div>
    <w:div w:id="1905142331">
      <w:bodyDiv w:val="1"/>
      <w:marLeft w:val="0"/>
      <w:marRight w:val="0"/>
      <w:marTop w:val="0"/>
      <w:marBottom w:val="0"/>
      <w:divBdr>
        <w:top w:val="none" w:sz="0" w:space="0" w:color="auto"/>
        <w:left w:val="none" w:sz="0" w:space="0" w:color="auto"/>
        <w:bottom w:val="none" w:sz="0" w:space="0" w:color="auto"/>
        <w:right w:val="none" w:sz="0" w:space="0" w:color="auto"/>
      </w:divBdr>
    </w:div>
    <w:div w:id="1909609969">
      <w:bodyDiv w:val="1"/>
      <w:marLeft w:val="0"/>
      <w:marRight w:val="0"/>
      <w:marTop w:val="0"/>
      <w:marBottom w:val="0"/>
      <w:divBdr>
        <w:top w:val="none" w:sz="0" w:space="0" w:color="auto"/>
        <w:left w:val="none" w:sz="0" w:space="0" w:color="auto"/>
        <w:bottom w:val="none" w:sz="0" w:space="0" w:color="auto"/>
        <w:right w:val="none" w:sz="0" w:space="0" w:color="auto"/>
      </w:divBdr>
    </w:div>
    <w:div w:id="2010715889">
      <w:bodyDiv w:val="1"/>
      <w:marLeft w:val="0"/>
      <w:marRight w:val="0"/>
      <w:marTop w:val="0"/>
      <w:marBottom w:val="0"/>
      <w:divBdr>
        <w:top w:val="none" w:sz="0" w:space="0" w:color="auto"/>
        <w:left w:val="none" w:sz="0" w:space="0" w:color="auto"/>
        <w:bottom w:val="none" w:sz="0" w:space="0" w:color="auto"/>
        <w:right w:val="none" w:sz="0" w:space="0" w:color="auto"/>
      </w:divBdr>
    </w:div>
    <w:div w:id="2013558492">
      <w:bodyDiv w:val="1"/>
      <w:marLeft w:val="0"/>
      <w:marRight w:val="0"/>
      <w:marTop w:val="0"/>
      <w:marBottom w:val="0"/>
      <w:divBdr>
        <w:top w:val="none" w:sz="0" w:space="0" w:color="auto"/>
        <w:left w:val="none" w:sz="0" w:space="0" w:color="auto"/>
        <w:bottom w:val="none" w:sz="0" w:space="0" w:color="auto"/>
        <w:right w:val="none" w:sz="0" w:space="0" w:color="auto"/>
      </w:divBdr>
    </w:div>
    <w:div w:id="210738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74B77-4C72-47A0-A5A9-769325C9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1236</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ECONOMIC DEVELOPMENT CORPORATION</vt:lpstr>
    </vt:vector>
  </TitlesOfParts>
  <Company>Microsoft</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DEVELOPMENT CORPORATION</dc:title>
  <dc:creator>JDERENZY</dc:creator>
  <cp:lastModifiedBy>Bonnie Scheele</cp:lastModifiedBy>
  <cp:revision>28</cp:revision>
  <cp:lastPrinted>2023-04-25T12:59:00Z</cp:lastPrinted>
  <dcterms:created xsi:type="dcterms:W3CDTF">2023-05-19T14:18:00Z</dcterms:created>
  <dcterms:modified xsi:type="dcterms:W3CDTF">2023-05-19T20:31:00Z</dcterms:modified>
</cp:coreProperties>
</file>